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64" w:type="dxa"/>
        <w:tblInd w:w="137" w:type="dxa"/>
        <w:tblLayout w:type="fixed"/>
        <w:tblCellMar>
          <w:left w:w="10" w:type="dxa"/>
          <w:right w:w="10" w:type="dxa"/>
        </w:tblCellMar>
        <w:tblLook w:val="0020" w:firstRow="1" w:lastRow="0" w:firstColumn="0" w:lastColumn="0" w:noHBand="0" w:noVBand="0"/>
      </w:tblPr>
      <w:tblGrid>
        <w:gridCol w:w="3158"/>
        <w:gridCol w:w="1662"/>
        <w:gridCol w:w="5244"/>
      </w:tblGrid>
      <w:tr w:rsidR="0043196E" w:rsidRPr="0043196E" w14:paraId="7BE016A7" w14:textId="77777777" w:rsidTr="00B36FD9">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30F626E8" w14:textId="77777777" w:rsidR="00784B1C" w:rsidRPr="0043196E" w:rsidRDefault="00784B1C" w:rsidP="00043A05">
            <w:pPr>
              <w:pStyle w:val="Textoindependiente2"/>
              <w:spacing w:line="240" w:lineRule="auto"/>
              <w:ind w:left="1080"/>
              <w:rPr>
                <w:rFonts w:ascii="Arial" w:hAnsi="Arial" w:cs="Arial"/>
                <w:sz w:val="10"/>
                <w:szCs w:val="24"/>
                <w:lang w:eastAsia="es-CO"/>
              </w:rPr>
            </w:pPr>
          </w:p>
          <w:p w14:paraId="6E3F62AD" w14:textId="77777777" w:rsidR="00784B1C" w:rsidRPr="0043196E" w:rsidRDefault="00C43C7F" w:rsidP="00043A05">
            <w:pPr>
              <w:pStyle w:val="Textoindependiente2"/>
              <w:numPr>
                <w:ilvl w:val="0"/>
                <w:numId w:val="1"/>
              </w:numPr>
              <w:spacing w:line="240" w:lineRule="auto"/>
              <w:ind w:left="289" w:hanging="289"/>
              <w:jc w:val="center"/>
            </w:pPr>
            <w:r w:rsidRPr="0043196E">
              <w:rPr>
                <w:rFonts w:ascii="Arial" w:hAnsi="Arial" w:cs="Arial"/>
                <w:szCs w:val="24"/>
                <w:lang w:eastAsia="es-CO"/>
              </w:rPr>
              <w:t>TIPO DE INFORME</w:t>
            </w:r>
          </w:p>
          <w:p w14:paraId="10B9833B" w14:textId="77777777" w:rsidR="00784B1C" w:rsidRPr="0043196E" w:rsidRDefault="00784B1C" w:rsidP="00043A05">
            <w:pPr>
              <w:pStyle w:val="Textoindependiente2"/>
              <w:spacing w:line="240" w:lineRule="auto"/>
              <w:ind w:left="720"/>
              <w:rPr>
                <w:rFonts w:ascii="Arial" w:hAnsi="Arial" w:cs="Arial"/>
                <w:sz w:val="2"/>
                <w:szCs w:val="24"/>
                <w:lang w:eastAsia="es-CO"/>
              </w:rPr>
            </w:pPr>
          </w:p>
          <w:p w14:paraId="37EC35FE" w14:textId="77777777" w:rsidR="00784B1C" w:rsidRPr="0043196E" w:rsidRDefault="00784B1C" w:rsidP="00043A05">
            <w:pPr>
              <w:pStyle w:val="Textoindependiente2"/>
              <w:spacing w:line="240" w:lineRule="auto"/>
              <w:ind w:left="720"/>
              <w:rPr>
                <w:rFonts w:ascii="Arial" w:hAnsi="Arial" w:cs="Arial"/>
                <w:sz w:val="10"/>
                <w:szCs w:val="24"/>
                <w:lang w:eastAsia="es-CO"/>
              </w:rPr>
            </w:pPr>
          </w:p>
        </w:tc>
      </w:tr>
      <w:tr w:rsidR="0043196E" w:rsidRPr="0043196E" w14:paraId="2F4FBB6E" w14:textId="77777777" w:rsidTr="00B36FD9">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ED20C83" w14:textId="27DD1EE9" w:rsidR="00784B1C" w:rsidRPr="0043196E" w:rsidRDefault="008112EC" w:rsidP="00043A05">
            <w:pPr>
              <w:pStyle w:val="Textoindependiente2"/>
              <w:spacing w:line="240" w:lineRule="auto"/>
            </w:pPr>
            <w:r w:rsidRPr="0043196E">
              <w:rPr>
                <w:rFonts w:ascii="Arial" w:hAnsi="Arial" w:cs="Arial"/>
                <w:noProof/>
                <w:szCs w:val="24"/>
                <w:lang w:eastAsia="es-CO"/>
              </w:rPr>
              <mc:AlternateContent>
                <mc:Choice Requires="wps">
                  <w:drawing>
                    <wp:anchor distT="0" distB="0" distL="114300" distR="114300" simplePos="0" relativeHeight="251666432" behindDoc="0" locked="0" layoutInCell="1" allowOverlap="1" wp14:anchorId="311C1ACC" wp14:editId="1E3CD1D0">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0B40FE4D" w14:textId="65A62B19" w:rsidR="00233FB3" w:rsidRPr="00102A72" w:rsidRDefault="007928E1">
                                  <w:pPr>
                                    <w:jc w:val="center"/>
                                    <w:rPr>
                                      <w:b/>
                                      <w:lang w:val="es-CO"/>
                                    </w:rPr>
                                  </w:pPr>
                                  <w:r>
                                    <w:rPr>
                                      <w:b/>
                                      <w:lang w:val="es-CO"/>
                                    </w:rPr>
                                    <w:t>X</w:t>
                                  </w: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11C1ACC" id="Rectangle 2" o:spid="_x0000_s1026" style="position:absolute;left:0;text-align:left;margin-left:414.8pt;margin-top:10.65pt;width:17.2pt;height:1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" strokeweight=".26467mm">
                      <v:path arrowok="t"/>
                      <v:textbox inset="0,0,0,0">
                        <w:txbxContent>
                          <w:p w14:paraId="0B40FE4D" w14:textId="65A62B19" w:rsidR="00233FB3" w:rsidRPr="00102A72" w:rsidRDefault="007928E1">
                            <w:pPr>
                              <w:jc w:val="center"/>
                              <w:rPr>
                                <w:b/>
                                <w:lang w:val="es-CO"/>
                              </w:rPr>
                            </w:pPr>
                            <w:r>
                              <w:rPr>
                                <w:b/>
                                <w:lang w:val="es-CO"/>
                              </w:rPr>
                              <w:t>X</w:t>
                            </w:r>
                          </w:p>
                        </w:txbxContent>
                      </v:textbox>
                    </v:rect>
                  </w:pict>
                </mc:Fallback>
              </mc:AlternateContent>
            </w:r>
            <w:r w:rsidRPr="0043196E">
              <w:rPr>
                <w:rFonts w:ascii="Arial" w:hAnsi="Arial" w:cs="Arial"/>
                <w:noProof/>
                <w:szCs w:val="24"/>
                <w:lang w:eastAsia="es-CO"/>
              </w:rPr>
              <mc:AlternateContent>
                <mc:Choice Requires="wps">
                  <w:drawing>
                    <wp:anchor distT="0" distB="0" distL="114300" distR="114300" simplePos="0" relativeHeight="251657216" behindDoc="0" locked="0" layoutInCell="1" allowOverlap="1" wp14:anchorId="1E49D9E7" wp14:editId="12393562">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62142717" w14:textId="4BA3CAC1" w:rsidR="00233FB3" w:rsidRPr="00A277EF" w:rsidRDefault="00233FB3">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E49D9E7" id="_x0000_s1027" style="position:absolute;left:0;text-align:left;margin-left:154.35pt;margin-top:11.25pt;width:17.2pt;height:1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" strokeweight=".26467mm">
                      <v:path arrowok="t"/>
                      <v:textbox inset="0,0,0,0">
                        <w:txbxContent>
                          <w:p w14:paraId="62142717" w14:textId="4BA3CAC1" w:rsidR="00233FB3" w:rsidRPr="00A277EF" w:rsidRDefault="00233FB3">
                            <w:pPr>
                              <w:jc w:val="center"/>
                              <w:rPr>
                                <w:b/>
                                <w:lang w:val="es-CO"/>
                              </w:rPr>
                            </w:pPr>
                          </w:p>
                        </w:txbxContent>
                      </v:textbox>
                    </v:rect>
                  </w:pict>
                </mc:Fallback>
              </mc:AlternateContent>
            </w:r>
          </w:p>
          <w:p w14:paraId="3B36E391" w14:textId="77777777" w:rsidR="00784B1C" w:rsidRPr="0043196E" w:rsidRDefault="00C43C7F" w:rsidP="00043A05">
            <w:pPr>
              <w:pStyle w:val="Textoindependiente2"/>
              <w:spacing w:line="240" w:lineRule="auto"/>
            </w:pPr>
            <w:r w:rsidRPr="0043196E">
              <w:rPr>
                <w:rFonts w:ascii="Arial" w:hAnsi="Arial" w:cs="Arial"/>
                <w:szCs w:val="24"/>
              </w:rPr>
              <w:t xml:space="preserve">         INFORME PARCIAL                                                  INFORME FINAL  </w:t>
            </w:r>
          </w:p>
          <w:p w14:paraId="43C513AF" w14:textId="77777777" w:rsidR="00784B1C" w:rsidRPr="0043196E" w:rsidRDefault="00784B1C" w:rsidP="00043A05">
            <w:pPr>
              <w:pStyle w:val="Textoindependiente2"/>
              <w:spacing w:line="240" w:lineRule="auto"/>
            </w:pPr>
          </w:p>
          <w:p w14:paraId="7C1E0CC7" w14:textId="77777777" w:rsidR="00FD6CA7" w:rsidRDefault="00CB6929" w:rsidP="00043A05">
            <w:pPr>
              <w:pStyle w:val="Textoindependiente2"/>
              <w:spacing w:line="240" w:lineRule="auto"/>
              <w:ind w:left="356"/>
              <w:rPr>
                <w:rFonts w:ascii="Arial" w:hAnsi="Arial" w:cs="Arial"/>
                <w:szCs w:val="24"/>
              </w:rPr>
            </w:pPr>
            <w:r>
              <w:rPr>
                <w:rFonts w:ascii="Arial" w:hAnsi="Arial" w:cs="Arial"/>
                <w:szCs w:val="24"/>
              </w:rPr>
              <w:t xml:space="preserve">   Cuota Número: 2</w:t>
            </w:r>
          </w:p>
          <w:p w14:paraId="24822199" w14:textId="6ADEB04B" w:rsidR="00CB6929" w:rsidRPr="0043196E" w:rsidRDefault="00CB6929" w:rsidP="00043A05">
            <w:pPr>
              <w:pStyle w:val="Textoindependiente2"/>
              <w:spacing w:line="240" w:lineRule="auto"/>
              <w:ind w:left="356"/>
            </w:pPr>
          </w:p>
        </w:tc>
      </w:tr>
      <w:tr w:rsidR="0043196E" w:rsidRPr="0043196E" w14:paraId="570BDECA" w14:textId="77777777" w:rsidTr="00B36FD9">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20D6446D" w14:textId="77777777" w:rsidR="00784B1C" w:rsidRPr="0043196E" w:rsidRDefault="00C43C7F" w:rsidP="00043A05">
            <w:pPr>
              <w:pStyle w:val="Textoindependiente2"/>
              <w:numPr>
                <w:ilvl w:val="0"/>
                <w:numId w:val="1"/>
              </w:numPr>
              <w:spacing w:line="240" w:lineRule="auto"/>
              <w:ind w:left="430" w:hanging="430"/>
              <w:jc w:val="center"/>
              <w:rPr>
                <w:rFonts w:ascii="Arial" w:hAnsi="Arial" w:cs="Arial"/>
                <w:szCs w:val="24"/>
              </w:rPr>
            </w:pPr>
            <w:r w:rsidRPr="0043196E">
              <w:rPr>
                <w:rFonts w:ascii="Arial" w:hAnsi="Arial" w:cs="Arial"/>
                <w:szCs w:val="24"/>
              </w:rPr>
              <w:t>ASPECTOS GENERALES DE CONTRATO Y SU EJECUCIÓN</w:t>
            </w:r>
          </w:p>
        </w:tc>
      </w:tr>
      <w:tr w:rsidR="0043196E" w:rsidRPr="0043196E" w14:paraId="20962A98" w14:textId="77777777" w:rsidTr="00B36FD9">
        <w:trPr>
          <w:trHeight w:val="4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DFF47F1" w14:textId="147577D3" w:rsidR="00FD6CA7" w:rsidRPr="0043196E" w:rsidRDefault="00F607B9" w:rsidP="00043A05">
            <w:pPr>
              <w:pStyle w:val="Textoindependiente2"/>
              <w:spacing w:line="240" w:lineRule="auto"/>
              <w:jc w:val="left"/>
              <w:rPr>
                <w:rFonts w:ascii="Arial" w:hAnsi="Arial" w:cs="Arial"/>
                <w:szCs w:val="24"/>
              </w:rPr>
            </w:pPr>
            <w:r w:rsidRPr="0043196E">
              <w:rPr>
                <w:rFonts w:ascii="Arial" w:hAnsi="Arial" w:cs="Arial"/>
                <w:szCs w:val="24"/>
              </w:rPr>
              <w:t xml:space="preserve">Contrato No. </w:t>
            </w:r>
            <w:r w:rsidR="00024A24" w:rsidRPr="0043196E">
              <w:rPr>
                <w:rFonts w:ascii="Arial" w:eastAsia="Arial" w:hAnsi="Arial" w:cs="Arial"/>
                <w:szCs w:val="24"/>
              </w:rPr>
              <w:t>4162.010.26.1.</w:t>
            </w:r>
            <w:r w:rsidR="00BE2BC9">
              <w:rPr>
                <w:rFonts w:ascii="Arial" w:eastAsia="Arial" w:hAnsi="Arial" w:cs="Arial"/>
                <w:szCs w:val="24"/>
              </w:rPr>
              <w:t>4</w:t>
            </w:r>
            <w:r w:rsidR="00CD0BD0">
              <w:rPr>
                <w:rFonts w:ascii="Arial" w:eastAsia="Arial" w:hAnsi="Arial" w:cs="Arial"/>
                <w:szCs w:val="24"/>
              </w:rPr>
              <w:t>590</w:t>
            </w:r>
            <w:r w:rsidR="000E55CD" w:rsidRPr="0043196E">
              <w:rPr>
                <w:rFonts w:ascii="Arial" w:eastAsia="Arial" w:hAnsi="Arial" w:cs="Arial"/>
                <w:szCs w:val="24"/>
              </w:rPr>
              <w:t>-202</w:t>
            </w:r>
            <w:r w:rsidR="00DF27C9" w:rsidRPr="0043196E">
              <w:rPr>
                <w:rFonts w:ascii="Arial" w:eastAsia="Arial" w:hAnsi="Arial" w:cs="Arial"/>
                <w:szCs w:val="24"/>
              </w:rPr>
              <w:t>5</w:t>
            </w:r>
          </w:p>
          <w:p w14:paraId="7D6ED960" w14:textId="35562B41" w:rsidR="00032B51" w:rsidRPr="0043196E" w:rsidRDefault="00032B51" w:rsidP="00043A05">
            <w:pPr>
              <w:pStyle w:val="Textoindependiente2"/>
              <w:spacing w:line="240" w:lineRule="auto"/>
              <w:jc w:val="left"/>
              <w:rPr>
                <w:rFonts w:ascii="Arial" w:hAnsi="Arial" w:cs="Arial"/>
                <w:szCs w:val="24"/>
              </w:rPr>
            </w:pPr>
          </w:p>
        </w:tc>
      </w:tr>
      <w:tr w:rsidR="0043196E" w:rsidRPr="0043196E" w14:paraId="53A2FCEA" w14:textId="77777777" w:rsidTr="00B36FD9">
        <w:trPr>
          <w:trHeight w:val="28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577BE6C" w14:textId="7372E40B" w:rsidR="00784B1C" w:rsidRPr="0043196E" w:rsidRDefault="00C43C7F" w:rsidP="00043A05">
            <w:pPr>
              <w:pStyle w:val="Textoindependiente2"/>
              <w:spacing w:line="240" w:lineRule="auto"/>
              <w:jc w:val="left"/>
              <w:rPr>
                <w:rFonts w:ascii="Arial" w:hAnsi="Arial" w:cs="Arial"/>
                <w:szCs w:val="24"/>
              </w:rPr>
            </w:pPr>
            <w:r w:rsidRPr="0043196E">
              <w:rPr>
                <w:rFonts w:ascii="Arial" w:hAnsi="Arial" w:cs="Arial"/>
                <w:szCs w:val="24"/>
              </w:rPr>
              <w:t xml:space="preserve">Nombre completo del contratista: </w:t>
            </w:r>
            <w:r w:rsidR="00024A24" w:rsidRPr="0043196E">
              <w:rPr>
                <w:rFonts w:ascii="Arial" w:hAnsi="Arial" w:cs="Arial"/>
                <w:szCs w:val="24"/>
              </w:rPr>
              <w:t>ANTONIO JOSE MEJIA NARANJO</w:t>
            </w:r>
          </w:p>
          <w:p w14:paraId="3841E961" w14:textId="040BB360" w:rsidR="00032B51" w:rsidRPr="0043196E" w:rsidRDefault="00032B51" w:rsidP="00043A05">
            <w:pPr>
              <w:pStyle w:val="Textoindependiente2"/>
              <w:spacing w:line="240" w:lineRule="auto"/>
              <w:jc w:val="left"/>
              <w:rPr>
                <w:rFonts w:ascii="Arial" w:hAnsi="Arial" w:cs="Arial"/>
                <w:szCs w:val="24"/>
              </w:rPr>
            </w:pPr>
          </w:p>
        </w:tc>
      </w:tr>
      <w:tr w:rsidR="0043196E" w:rsidRPr="0043196E" w14:paraId="03BD55C8" w14:textId="77777777" w:rsidTr="00B36FD9">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DD0EEDA" w14:textId="0F3C03D6" w:rsidR="00BF7A78" w:rsidRPr="0043196E" w:rsidRDefault="00DE6EA3" w:rsidP="00043A05">
            <w:pPr>
              <w:pStyle w:val="Textoindependiente2"/>
              <w:spacing w:line="240" w:lineRule="auto"/>
              <w:jc w:val="left"/>
              <w:rPr>
                <w:rFonts w:ascii="Arial" w:hAnsi="Arial" w:cs="Arial"/>
                <w:b/>
                <w:szCs w:val="24"/>
              </w:rPr>
            </w:pPr>
            <w:r w:rsidRPr="0043196E">
              <w:rPr>
                <w:rFonts w:ascii="Arial" w:hAnsi="Arial" w:cs="Arial"/>
                <w:szCs w:val="24"/>
              </w:rPr>
              <w:t>Documento de identificación:</w:t>
            </w:r>
            <w:r w:rsidR="004F6EE1" w:rsidRPr="0043196E">
              <w:rPr>
                <w:rFonts w:ascii="Arial" w:hAnsi="Arial" w:cs="Arial"/>
                <w:szCs w:val="24"/>
              </w:rPr>
              <w:t xml:space="preserve"> </w:t>
            </w:r>
            <w:r w:rsidR="00024A24" w:rsidRPr="0043196E">
              <w:rPr>
                <w:rFonts w:ascii="Arial" w:hAnsi="Arial" w:cs="Arial"/>
                <w:szCs w:val="24"/>
              </w:rPr>
              <w:t>CC. 16.738.357</w:t>
            </w:r>
          </w:p>
          <w:p w14:paraId="19BD06DF" w14:textId="33B00DBC" w:rsidR="00032B51" w:rsidRPr="0043196E" w:rsidRDefault="00032B51" w:rsidP="00043A05">
            <w:pPr>
              <w:pStyle w:val="Textoindependiente2"/>
              <w:spacing w:line="240" w:lineRule="auto"/>
              <w:jc w:val="left"/>
              <w:rPr>
                <w:rFonts w:ascii="Arial" w:hAnsi="Arial" w:cs="Arial"/>
                <w:szCs w:val="24"/>
              </w:rPr>
            </w:pPr>
          </w:p>
        </w:tc>
      </w:tr>
      <w:tr w:rsidR="0043196E" w:rsidRPr="0043196E" w14:paraId="13AE5D82" w14:textId="77777777" w:rsidTr="00B36FD9">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8F7AAC8" w14:textId="77777777" w:rsidR="00032B51" w:rsidRDefault="00E70F77" w:rsidP="00A66955">
            <w:pPr>
              <w:pStyle w:val="Textoindependiente2"/>
              <w:spacing w:line="240" w:lineRule="auto"/>
              <w:jc w:val="left"/>
              <w:rPr>
                <w:rFonts w:ascii="Arial" w:hAnsi="Arial" w:cs="Arial"/>
                <w:szCs w:val="24"/>
              </w:rPr>
            </w:pPr>
            <w:r w:rsidRPr="0043196E">
              <w:rPr>
                <w:rFonts w:ascii="Arial" w:hAnsi="Arial" w:cs="Arial"/>
                <w:szCs w:val="24"/>
              </w:rPr>
              <w:t>Nombre del s</w:t>
            </w:r>
            <w:r w:rsidR="00C663E5" w:rsidRPr="0043196E">
              <w:rPr>
                <w:rFonts w:ascii="Arial" w:hAnsi="Arial" w:cs="Arial"/>
                <w:szCs w:val="24"/>
              </w:rPr>
              <w:t>upervisor:</w:t>
            </w:r>
            <w:r w:rsidR="00F65FE0" w:rsidRPr="0043196E">
              <w:rPr>
                <w:rFonts w:ascii="Arial" w:hAnsi="Arial" w:cs="Arial"/>
                <w:szCs w:val="24"/>
              </w:rPr>
              <w:t xml:space="preserve"> </w:t>
            </w:r>
            <w:r w:rsidR="00A66955">
              <w:rPr>
                <w:rFonts w:ascii="Arial" w:hAnsi="Arial" w:cs="Arial"/>
                <w:szCs w:val="24"/>
              </w:rPr>
              <w:t>KRYSTHIAN DAVID RAMIREZ MUNEVAR</w:t>
            </w:r>
          </w:p>
          <w:p w14:paraId="4C9F3B2F" w14:textId="107100A8" w:rsidR="00CB6929" w:rsidRPr="0043196E" w:rsidRDefault="00CB6929" w:rsidP="00A66955">
            <w:pPr>
              <w:pStyle w:val="Textoindependiente2"/>
              <w:spacing w:line="240" w:lineRule="auto"/>
              <w:jc w:val="left"/>
              <w:rPr>
                <w:rFonts w:ascii="Arial" w:hAnsi="Arial" w:cs="Arial"/>
                <w:szCs w:val="24"/>
              </w:rPr>
            </w:pPr>
          </w:p>
        </w:tc>
      </w:tr>
      <w:tr w:rsidR="0043196E" w:rsidRPr="0043196E" w14:paraId="0815A5F9" w14:textId="77777777" w:rsidTr="00B36FD9">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5FA835" w14:textId="77777777" w:rsidR="00032B51" w:rsidRDefault="00FE1B9E" w:rsidP="006432DC">
            <w:pPr>
              <w:rPr>
                <w:rFonts w:ascii="Arial" w:hAnsi="Arial" w:cs="Arial"/>
                <w:sz w:val="24"/>
                <w:szCs w:val="24"/>
              </w:rPr>
            </w:pPr>
            <w:r w:rsidRPr="0043196E">
              <w:rPr>
                <w:rFonts w:ascii="Arial" w:hAnsi="Arial" w:cs="Arial"/>
                <w:sz w:val="24"/>
                <w:szCs w:val="24"/>
              </w:rPr>
              <w:t xml:space="preserve">Organismo: </w:t>
            </w:r>
            <w:r w:rsidR="002E4406" w:rsidRPr="0043196E">
              <w:rPr>
                <w:rFonts w:ascii="Arial" w:hAnsi="Arial" w:cs="Arial"/>
                <w:sz w:val="24"/>
                <w:szCs w:val="24"/>
              </w:rPr>
              <w:t>SECRETARIA DEL DEPORTE Y LA RECREACIÓN</w:t>
            </w:r>
          </w:p>
          <w:p w14:paraId="3229C920" w14:textId="4EEE063F" w:rsidR="00CB6929" w:rsidRPr="0043196E" w:rsidRDefault="00CB6929" w:rsidP="006432DC">
            <w:pPr>
              <w:rPr>
                <w:rFonts w:ascii="Arial" w:hAnsi="Arial" w:cs="Arial"/>
                <w:sz w:val="24"/>
                <w:szCs w:val="24"/>
              </w:rPr>
            </w:pPr>
          </w:p>
        </w:tc>
      </w:tr>
      <w:tr w:rsidR="0043196E" w:rsidRPr="0043196E" w14:paraId="5E847AC9" w14:textId="77777777" w:rsidTr="00B36FD9">
        <w:trPr>
          <w:trHeight w:val="64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9D9FA9A" w14:textId="77777777" w:rsidR="00CB6929" w:rsidRDefault="0073550B" w:rsidP="00CB6929">
            <w:pPr>
              <w:pStyle w:val="Textoindependiente2"/>
              <w:spacing w:line="240" w:lineRule="auto"/>
              <w:rPr>
                <w:rFonts w:ascii="Arial" w:hAnsi="Arial" w:cs="Arial"/>
                <w:szCs w:val="24"/>
              </w:rPr>
            </w:pPr>
            <w:r w:rsidRPr="0043196E">
              <w:rPr>
                <w:rFonts w:ascii="Arial" w:hAnsi="Arial" w:cs="Arial"/>
                <w:szCs w:val="24"/>
              </w:rPr>
              <w:t>Objeto</w:t>
            </w:r>
            <w:r w:rsidR="003B4F2D" w:rsidRPr="0043196E">
              <w:rPr>
                <w:rFonts w:ascii="Arial" w:hAnsi="Arial" w:cs="Arial"/>
                <w:szCs w:val="24"/>
              </w:rPr>
              <w:t xml:space="preserve"> del contrato</w:t>
            </w:r>
            <w:r w:rsidR="00A66955">
              <w:rPr>
                <w:rFonts w:ascii="Arial" w:hAnsi="Arial" w:cs="Arial"/>
                <w:szCs w:val="24"/>
              </w:rPr>
              <w:t xml:space="preserve">: </w:t>
            </w:r>
            <w:r w:rsidR="00CB6929" w:rsidRPr="00CB6929">
              <w:rPr>
                <w:rFonts w:ascii="Arial" w:hAnsi="Arial" w:cs="Arial"/>
                <w:szCs w:val="24"/>
              </w:rPr>
              <w:t>Prestación de servicios pro</w:t>
            </w:r>
            <w:r w:rsidR="00CB6929">
              <w:rPr>
                <w:rFonts w:ascii="Arial" w:hAnsi="Arial" w:cs="Arial"/>
                <w:szCs w:val="24"/>
              </w:rPr>
              <w:t xml:space="preserve">fesionales en la Secretaria del </w:t>
            </w:r>
            <w:r w:rsidR="00CB6929" w:rsidRPr="00CB6929">
              <w:rPr>
                <w:rFonts w:ascii="Arial" w:hAnsi="Arial" w:cs="Arial"/>
                <w:szCs w:val="24"/>
              </w:rPr>
              <w:t xml:space="preserve">Deporte y la </w:t>
            </w:r>
            <w:proofErr w:type="spellStart"/>
            <w:r w:rsidR="00CB6929" w:rsidRPr="00CB6929">
              <w:rPr>
                <w:rFonts w:ascii="Arial" w:hAnsi="Arial" w:cs="Arial"/>
                <w:szCs w:val="24"/>
              </w:rPr>
              <w:t>Rec</w:t>
            </w:r>
            <w:r w:rsidR="00CB6929">
              <w:rPr>
                <w:rFonts w:ascii="Arial" w:hAnsi="Arial" w:cs="Arial"/>
                <w:szCs w:val="24"/>
              </w:rPr>
              <w:t>reacion</w:t>
            </w:r>
            <w:proofErr w:type="spellEnd"/>
            <w:r w:rsidR="00CB6929">
              <w:rPr>
                <w:rFonts w:ascii="Arial" w:hAnsi="Arial" w:cs="Arial"/>
                <w:szCs w:val="24"/>
              </w:rPr>
              <w:t xml:space="preserve"> del proyecto denominado </w:t>
            </w:r>
            <w:r w:rsidR="00CB6929" w:rsidRPr="00CB6929">
              <w:rPr>
                <w:rFonts w:ascii="Arial" w:hAnsi="Arial" w:cs="Arial"/>
                <w:szCs w:val="24"/>
              </w:rPr>
              <w:t>Conservación de la infraestruc</w:t>
            </w:r>
            <w:r w:rsidR="00CB6929">
              <w:rPr>
                <w:rFonts w:ascii="Arial" w:hAnsi="Arial" w:cs="Arial"/>
                <w:szCs w:val="24"/>
              </w:rPr>
              <w:t xml:space="preserve">tura deportiva y recreativa del </w:t>
            </w:r>
            <w:r w:rsidR="00CB6929" w:rsidRPr="00CB6929">
              <w:rPr>
                <w:rFonts w:ascii="Arial" w:hAnsi="Arial" w:cs="Arial"/>
                <w:szCs w:val="24"/>
              </w:rPr>
              <w:t xml:space="preserve">distrito especial de Santiago de Cali BP </w:t>
            </w:r>
            <w:r w:rsidR="00CB6929">
              <w:rPr>
                <w:rFonts w:ascii="Arial" w:hAnsi="Arial" w:cs="Arial"/>
                <w:szCs w:val="24"/>
              </w:rPr>
              <w:t>–</w:t>
            </w:r>
            <w:r w:rsidR="00CB6929" w:rsidRPr="00CB6929">
              <w:rPr>
                <w:rFonts w:ascii="Arial" w:hAnsi="Arial" w:cs="Arial"/>
                <w:szCs w:val="24"/>
              </w:rPr>
              <w:t xml:space="preserve"> 26005399</w:t>
            </w:r>
            <w:r w:rsidR="00CB6929">
              <w:rPr>
                <w:rFonts w:ascii="Arial" w:hAnsi="Arial" w:cs="Arial"/>
                <w:szCs w:val="24"/>
              </w:rPr>
              <w:t>.</w:t>
            </w:r>
          </w:p>
          <w:p w14:paraId="1647E0B7" w14:textId="7A6FBF7C" w:rsidR="00032B51" w:rsidRPr="00CB6929" w:rsidRDefault="00CB6929" w:rsidP="00CB6929">
            <w:pPr>
              <w:pStyle w:val="Textoindependiente2"/>
              <w:spacing w:line="240" w:lineRule="auto"/>
              <w:rPr>
                <w:rFonts w:ascii="Arial" w:hAnsi="Arial" w:cs="Arial"/>
                <w:szCs w:val="24"/>
              </w:rPr>
            </w:pPr>
            <w:r>
              <w:rPr>
                <w:rFonts w:ascii="Arial" w:hAnsi="Arial" w:cs="Arial"/>
                <w:szCs w:val="24"/>
              </w:rPr>
              <w:t xml:space="preserve"> </w:t>
            </w:r>
          </w:p>
        </w:tc>
      </w:tr>
      <w:tr w:rsidR="0043196E" w:rsidRPr="0043196E" w14:paraId="66255AC8" w14:textId="77777777" w:rsidTr="00B36FD9">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1B67549A" w14:textId="77777777" w:rsidR="00784B1C" w:rsidRPr="0043196E" w:rsidRDefault="00C9415F" w:rsidP="00043A05">
            <w:pPr>
              <w:pStyle w:val="Textoindependiente2"/>
              <w:numPr>
                <w:ilvl w:val="0"/>
                <w:numId w:val="1"/>
              </w:numPr>
              <w:spacing w:line="240" w:lineRule="auto"/>
              <w:ind w:left="430" w:hanging="430"/>
              <w:jc w:val="center"/>
              <w:rPr>
                <w:rFonts w:ascii="Arial" w:hAnsi="Arial" w:cs="Arial"/>
                <w:szCs w:val="24"/>
              </w:rPr>
            </w:pPr>
            <w:r w:rsidRPr="0043196E">
              <w:rPr>
                <w:rFonts w:ascii="Arial" w:hAnsi="Arial" w:cs="Arial"/>
                <w:szCs w:val="24"/>
              </w:rPr>
              <w:t>INFORME</w:t>
            </w:r>
            <w:r w:rsidR="00C43C7F" w:rsidRPr="0043196E">
              <w:rPr>
                <w:rFonts w:ascii="Arial" w:hAnsi="Arial" w:cs="Arial"/>
                <w:szCs w:val="24"/>
              </w:rPr>
              <w:t xml:space="preserve"> JURÍDICO</w:t>
            </w:r>
          </w:p>
        </w:tc>
      </w:tr>
      <w:tr w:rsidR="0043196E" w:rsidRPr="0043196E" w14:paraId="6A573637" w14:textId="77777777" w:rsidTr="00B36FD9">
        <w:trPr>
          <w:trHeight w:val="715"/>
        </w:trPr>
        <w:tc>
          <w:tcPr>
            <w:tcW w:w="48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0E8AE74" w14:textId="77777777" w:rsidR="00107B3E" w:rsidRPr="0043196E" w:rsidRDefault="00107B3E" w:rsidP="00043A05">
            <w:pPr>
              <w:pStyle w:val="Textoindependiente2"/>
              <w:spacing w:line="240" w:lineRule="auto"/>
              <w:jc w:val="center"/>
              <w:rPr>
                <w:rFonts w:ascii="Arial" w:hAnsi="Arial" w:cs="Arial"/>
                <w:szCs w:val="24"/>
              </w:rPr>
            </w:pPr>
            <w:r w:rsidRPr="0043196E">
              <w:rPr>
                <w:rFonts w:ascii="Arial" w:hAnsi="Arial" w:cs="Arial"/>
                <w:szCs w:val="24"/>
              </w:rPr>
              <w:t>Fecha de Inicio</w:t>
            </w:r>
          </w:p>
          <w:p w14:paraId="59798F5A" w14:textId="77777777" w:rsidR="00107B3E" w:rsidRPr="009132FF" w:rsidRDefault="00107B3E" w:rsidP="00043A05">
            <w:pPr>
              <w:pStyle w:val="Textoindependiente2"/>
              <w:spacing w:line="240" w:lineRule="auto"/>
              <w:jc w:val="center"/>
              <w:rPr>
                <w:rFonts w:ascii="Arial" w:hAnsi="Arial" w:cs="Arial"/>
                <w:sz w:val="8"/>
                <w:szCs w:val="24"/>
              </w:rPr>
            </w:pPr>
          </w:p>
          <w:p w14:paraId="51802E64" w14:textId="1C7C9431" w:rsidR="00107B3E" w:rsidRPr="001F1686" w:rsidRDefault="001F1686" w:rsidP="00043A05">
            <w:pPr>
              <w:pStyle w:val="Textoindependiente2"/>
              <w:spacing w:line="240" w:lineRule="auto"/>
              <w:jc w:val="center"/>
              <w:rPr>
                <w:rFonts w:ascii="Arial" w:hAnsi="Arial" w:cs="Arial"/>
                <w:szCs w:val="24"/>
              </w:rPr>
            </w:pPr>
            <w:r w:rsidRPr="001F1686">
              <w:rPr>
                <w:rFonts w:ascii="Arial" w:hAnsi="Arial" w:cs="Arial"/>
                <w:szCs w:val="24"/>
              </w:rPr>
              <w:t>1</w:t>
            </w:r>
            <w:r w:rsidR="00CB6929">
              <w:rPr>
                <w:rFonts w:ascii="Arial" w:hAnsi="Arial" w:cs="Arial"/>
                <w:szCs w:val="24"/>
              </w:rPr>
              <w:t>2</w:t>
            </w:r>
            <w:r w:rsidR="00B26D22" w:rsidRPr="001F1686">
              <w:rPr>
                <w:rFonts w:ascii="Arial" w:hAnsi="Arial" w:cs="Arial"/>
                <w:szCs w:val="24"/>
              </w:rPr>
              <w:t>/</w:t>
            </w:r>
            <w:r w:rsidRPr="001F1686">
              <w:rPr>
                <w:rFonts w:ascii="Arial" w:hAnsi="Arial" w:cs="Arial"/>
                <w:szCs w:val="24"/>
              </w:rPr>
              <w:t>NOV</w:t>
            </w:r>
            <w:r w:rsidR="00B26D22" w:rsidRPr="001F1686">
              <w:rPr>
                <w:rFonts w:ascii="Arial" w:hAnsi="Arial" w:cs="Arial"/>
                <w:szCs w:val="24"/>
              </w:rPr>
              <w:t>/20</w:t>
            </w:r>
            <w:r w:rsidR="00A94729" w:rsidRPr="001F1686">
              <w:rPr>
                <w:rFonts w:ascii="Arial" w:hAnsi="Arial" w:cs="Arial"/>
                <w:szCs w:val="24"/>
              </w:rPr>
              <w:t>2</w:t>
            </w:r>
            <w:r w:rsidR="00DF27C9" w:rsidRPr="001F1686">
              <w:rPr>
                <w:rFonts w:ascii="Arial" w:hAnsi="Arial" w:cs="Arial"/>
                <w:szCs w:val="24"/>
              </w:rPr>
              <w:t>5</w:t>
            </w:r>
          </w:p>
          <w:p w14:paraId="5AD32AA6" w14:textId="4F9293AD" w:rsidR="00B6028F" w:rsidRPr="0043196E" w:rsidRDefault="00B6028F" w:rsidP="00043A05">
            <w:pPr>
              <w:pStyle w:val="Textoindependiente2"/>
              <w:spacing w:line="240" w:lineRule="auto"/>
              <w:rPr>
                <w:rFonts w:ascii="Arial" w:hAnsi="Arial" w:cs="Arial"/>
                <w:szCs w:val="24"/>
              </w:rPr>
            </w:pPr>
          </w:p>
        </w:tc>
        <w:tc>
          <w:tcPr>
            <w:tcW w:w="52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21817A4" w14:textId="77777777" w:rsidR="00107B3E" w:rsidRPr="0043196E" w:rsidRDefault="00107B3E" w:rsidP="00043A05">
            <w:pPr>
              <w:pStyle w:val="Textoindependiente2"/>
              <w:spacing w:line="240" w:lineRule="auto"/>
              <w:jc w:val="center"/>
              <w:rPr>
                <w:rFonts w:ascii="Arial" w:hAnsi="Arial" w:cs="Arial"/>
                <w:szCs w:val="24"/>
              </w:rPr>
            </w:pPr>
            <w:r w:rsidRPr="0043196E">
              <w:rPr>
                <w:rFonts w:ascii="Arial" w:hAnsi="Arial" w:cs="Arial"/>
                <w:szCs w:val="24"/>
              </w:rPr>
              <w:t>Fecha terminación</w:t>
            </w:r>
          </w:p>
          <w:p w14:paraId="214FD9A7" w14:textId="77777777" w:rsidR="00107B3E" w:rsidRPr="0043196E" w:rsidRDefault="00107B3E" w:rsidP="00043A05">
            <w:pPr>
              <w:pStyle w:val="Textoindependiente2"/>
              <w:spacing w:line="240" w:lineRule="auto"/>
              <w:ind w:left="720"/>
              <w:jc w:val="center"/>
              <w:rPr>
                <w:rFonts w:ascii="Arial" w:hAnsi="Arial" w:cs="Arial"/>
                <w:sz w:val="8"/>
                <w:szCs w:val="24"/>
              </w:rPr>
            </w:pPr>
          </w:p>
          <w:p w14:paraId="168AEA9D" w14:textId="1BBE1C5B" w:rsidR="00107B3E" w:rsidRPr="0043196E" w:rsidRDefault="00926A9A" w:rsidP="00CB6929">
            <w:pPr>
              <w:pStyle w:val="Textoindependiente2"/>
              <w:spacing w:line="240" w:lineRule="auto"/>
              <w:jc w:val="center"/>
              <w:rPr>
                <w:rFonts w:ascii="Arial" w:hAnsi="Arial" w:cs="Arial"/>
                <w:sz w:val="16"/>
                <w:szCs w:val="24"/>
              </w:rPr>
            </w:pPr>
            <w:r>
              <w:rPr>
                <w:rFonts w:ascii="Arial" w:hAnsi="Arial" w:cs="Arial"/>
                <w:szCs w:val="24"/>
              </w:rPr>
              <w:t>31</w:t>
            </w:r>
            <w:r w:rsidR="00032B51" w:rsidRPr="0043196E">
              <w:rPr>
                <w:rFonts w:ascii="Arial" w:hAnsi="Arial" w:cs="Arial"/>
                <w:szCs w:val="24"/>
              </w:rPr>
              <w:t>/</w:t>
            </w:r>
            <w:r>
              <w:rPr>
                <w:rFonts w:ascii="Arial" w:hAnsi="Arial" w:cs="Arial"/>
                <w:szCs w:val="24"/>
              </w:rPr>
              <w:t>DIC</w:t>
            </w:r>
            <w:r w:rsidR="00A94729" w:rsidRPr="0043196E">
              <w:rPr>
                <w:rFonts w:ascii="Arial" w:hAnsi="Arial" w:cs="Arial"/>
                <w:szCs w:val="24"/>
              </w:rPr>
              <w:t>/202</w:t>
            </w:r>
            <w:r w:rsidR="00DF27C9" w:rsidRPr="0043196E">
              <w:rPr>
                <w:rFonts w:ascii="Arial" w:hAnsi="Arial" w:cs="Arial"/>
                <w:szCs w:val="24"/>
              </w:rPr>
              <w:t>5</w:t>
            </w:r>
          </w:p>
        </w:tc>
      </w:tr>
      <w:tr w:rsidR="0043196E" w:rsidRPr="0043196E" w14:paraId="00167121" w14:textId="77777777" w:rsidTr="00B36FD9">
        <w:trPr>
          <w:trHeight w:val="15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1A207EA" w14:textId="4A2D8BD9" w:rsidR="00032B51" w:rsidRPr="0043196E" w:rsidRDefault="00A047C5" w:rsidP="00043A05">
            <w:pPr>
              <w:pStyle w:val="Textoindependiente2"/>
              <w:spacing w:line="240" w:lineRule="auto"/>
              <w:rPr>
                <w:rFonts w:ascii="Arial" w:hAnsi="Arial" w:cs="Arial"/>
                <w:szCs w:val="24"/>
              </w:rPr>
            </w:pPr>
            <w:r w:rsidRPr="0043196E">
              <w:rPr>
                <w:rFonts w:ascii="Arial" w:hAnsi="Arial" w:cs="Arial"/>
                <w:szCs w:val="24"/>
              </w:rPr>
              <w:t>Modificación</w:t>
            </w:r>
            <w:r w:rsidR="00D07172" w:rsidRPr="0043196E">
              <w:rPr>
                <w:rFonts w:ascii="Arial" w:hAnsi="Arial" w:cs="Arial"/>
                <w:szCs w:val="24"/>
              </w:rPr>
              <w:t>(es)</w:t>
            </w:r>
            <w:r w:rsidR="00E70F77" w:rsidRPr="0043196E">
              <w:rPr>
                <w:rFonts w:ascii="Arial" w:hAnsi="Arial" w:cs="Arial"/>
                <w:szCs w:val="24"/>
              </w:rPr>
              <w:t xml:space="preserve"> al c</w:t>
            </w:r>
            <w:r w:rsidR="00032B51" w:rsidRPr="0043196E">
              <w:rPr>
                <w:rFonts w:ascii="Arial" w:hAnsi="Arial" w:cs="Arial"/>
                <w:szCs w:val="24"/>
              </w:rPr>
              <w:t>ontrato: N/A</w:t>
            </w:r>
          </w:p>
        </w:tc>
      </w:tr>
      <w:tr w:rsidR="0043196E" w:rsidRPr="0043196E" w14:paraId="60C261D9" w14:textId="77777777" w:rsidTr="00B36FD9">
        <w:trPr>
          <w:trHeight w:val="15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30B3A25" w14:textId="505AD521" w:rsidR="00032B51" w:rsidRPr="0043196E" w:rsidRDefault="00FE1B9E" w:rsidP="00043A05">
            <w:pPr>
              <w:pStyle w:val="Textoindependiente2"/>
              <w:spacing w:line="240" w:lineRule="auto"/>
              <w:rPr>
                <w:rFonts w:ascii="Arial" w:hAnsi="Arial" w:cs="Arial"/>
                <w:szCs w:val="24"/>
              </w:rPr>
            </w:pPr>
            <w:r w:rsidRPr="0043196E">
              <w:rPr>
                <w:rFonts w:ascii="Arial" w:hAnsi="Arial" w:cs="Arial"/>
                <w:szCs w:val="24"/>
              </w:rPr>
              <w:t xml:space="preserve">Suspensión: </w:t>
            </w:r>
            <w:r w:rsidR="00905308" w:rsidRPr="0043196E">
              <w:rPr>
                <w:rFonts w:ascii="Arial" w:hAnsi="Arial" w:cs="Arial"/>
                <w:szCs w:val="24"/>
              </w:rPr>
              <w:t>N/A</w:t>
            </w:r>
          </w:p>
        </w:tc>
      </w:tr>
      <w:tr w:rsidR="0043196E" w:rsidRPr="0043196E" w14:paraId="2BB2AE50" w14:textId="77777777" w:rsidTr="00B36FD9">
        <w:tc>
          <w:tcPr>
            <w:tcW w:w="10064" w:type="dxa"/>
            <w:gridSpan w:val="3"/>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tcPr>
          <w:p w14:paraId="14A226AE" w14:textId="47AF2FE6" w:rsidR="00032B51" w:rsidRPr="0043196E" w:rsidRDefault="00905308" w:rsidP="00043A05">
            <w:pPr>
              <w:pStyle w:val="Textoindependiente2"/>
              <w:spacing w:line="240" w:lineRule="auto"/>
              <w:rPr>
                <w:rFonts w:ascii="Arial" w:hAnsi="Arial" w:cs="Arial"/>
                <w:szCs w:val="24"/>
              </w:rPr>
            </w:pPr>
            <w:r w:rsidRPr="0043196E">
              <w:rPr>
                <w:rFonts w:ascii="Arial" w:hAnsi="Arial" w:cs="Arial"/>
                <w:szCs w:val="24"/>
              </w:rPr>
              <w:t>Reanudación: N/A</w:t>
            </w:r>
          </w:p>
        </w:tc>
      </w:tr>
      <w:tr w:rsidR="0043196E" w:rsidRPr="0043196E" w14:paraId="4B785834" w14:textId="77777777" w:rsidTr="00B36FD9">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3A4FC85" w14:textId="26CD6D63" w:rsidR="00032B51" w:rsidRPr="0043196E" w:rsidRDefault="00FD6CA7" w:rsidP="00043A05">
            <w:pPr>
              <w:pStyle w:val="Textoindependiente2"/>
              <w:spacing w:line="240" w:lineRule="auto"/>
              <w:rPr>
                <w:rFonts w:ascii="Arial" w:hAnsi="Arial" w:cs="Arial"/>
                <w:szCs w:val="24"/>
              </w:rPr>
            </w:pPr>
            <w:r w:rsidRPr="0043196E">
              <w:rPr>
                <w:rFonts w:ascii="Arial" w:hAnsi="Arial" w:cs="Arial"/>
                <w:szCs w:val="24"/>
              </w:rPr>
              <w:t>Cesión:</w:t>
            </w:r>
            <w:r w:rsidR="00905308" w:rsidRPr="0043196E">
              <w:rPr>
                <w:rFonts w:ascii="Arial" w:hAnsi="Arial" w:cs="Arial"/>
                <w:szCs w:val="24"/>
              </w:rPr>
              <w:t xml:space="preserve"> N/A</w:t>
            </w:r>
          </w:p>
        </w:tc>
      </w:tr>
      <w:tr w:rsidR="0043196E" w:rsidRPr="0043196E" w14:paraId="1575306A" w14:textId="77777777" w:rsidTr="00B36FD9">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0D77A21" w14:textId="582831C1" w:rsidR="00024A24" w:rsidRPr="0043196E" w:rsidRDefault="00C16007" w:rsidP="00043A05">
            <w:pPr>
              <w:pStyle w:val="Textoindependiente2"/>
              <w:spacing w:line="240" w:lineRule="auto"/>
              <w:rPr>
                <w:rFonts w:ascii="Arial" w:hAnsi="Arial" w:cs="Arial"/>
                <w:szCs w:val="24"/>
              </w:rPr>
            </w:pPr>
            <w:r w:rsidRPr="0043196E">
              <w:rPr>
                <w:rFonts w:ascii="Arial" w:hAnsi="Arial" w:cs="Arial"/>
                <w:szCs w:val="24"/>
              </w:rPr>
              <w:t>Terminación anticipada:</w:t>
            </w:r>
            <w:r w:rsidR="00905308" w:rsidRPr="0043196E">
              <w:rPr>
                <w:rFonts w:ascii="Arial" w:hAnsi="Arial" w:cs="Arial"/>
                <w:szCs w:val="24"/>
              </w:rPr>
              <w:t xml:space="preserve"> N/A</w:t>
            </w:r>
          </w:p>
        </w:tc>
      </w:tr>
      <w:tr w:rsidR="0043196E" w:rsidRPr="0043196E" w14:paraId="378EE87E" w14:textId="77777777" w:rsidTr="00B36FD9">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4BCEFFB0" w14:textId="77777777" w:rsidR="00CB3DFC" w:rsidRPr="0043196E" w:rsidRDefault="00CB3DFC" w:rsidP="00043A05">
            <w:pPr>
              <w:pStyle w:val="Textoindependiente2"/>
              <w:spacing w:line="240" w:lineRule="auto"/>
              <w:rPr>
                <w:rFonts w:ascii="Arial" w:hAnsi="Arial" w:cs="Arial"/>
                <w:sz w:val="14"/>
                <w:szCs w:val="24"/>
              </w:rPr>
            </w:pPr>
          </w:p>
          <w:p w14:paraId="5F33F115" w14:textId="77777777" w:rsidR="00784B1C" w:rsidRPr="0043196E" w:rsidRDefault="00C9415F" w:rsidP="00043A05">
            <w:pPr>
              <w:pStyle w:val="Textoindependiente2"/>
              <w:numPr>
                <w:ilvl w:val="0"/>
                <w:numId w:val="1"/>
              </w:numPr>
              <w:spacing w:line="240" w:lineRule="auto"/>
              <w:ind w:left="289" w:hanging="289"/>
              <w:jc w:val="center"/>
              <w:rPr>
                <w:rFonts w:ascii="Arial" w:hAnsi="Arial" w:cs="Arial"/>
                <w:szCs w:val="24"/>
              </w:rPr>
            </w:pPr>
            <w:r w:rsidRPr="0043196E">
              <w:rPr>
                <w:rFonts w:ascii="Arial" w:hAnsi="Arial" w:cs="Arial"/>
                <w:szCs w:val="24"/>
              </w:rPr>
              <w:t>INFORME</w:t>
            </w:r>
            <w:r w:rsidR="00C43C7F" w:rsidRPr="0043196E">
              <w:rPr>
                <w:rFonts w:ascii="Arial" w:hAnsi="Arial" w:cs="Arial"/>
                <w:szCs w:val="24"/>
              </w:rPr>
              <w:t xml:space="preserve"> CONTABLE</w:t>
            </w:r>
            <w:r w:rsidRPr="0043196E">
              <w:rPr>
                <w:rFonts w:ascii="Arial" w:hAnsi="Arial" w:cs="Arial"/>
                <w:szCs w:val="24"/>
              </w:rPr>
              <w:t xml:space="preserve"> Y FINANCIERO</w:t>
            </w:r>
          </w:p>
          <w:p w14:paraId="66B48CEA" w14:textId="77777777" w:rsidR="00810ADA" w:rsidRPr="0043196E" w:rsidRDefault="00810ADA" w:rsidP="00043A05">
            <w:pPr>
              <w:pStyle w:val="Textoindependiente2"/>
              <w:spacing w:line="240" w:lineRule="auto"/>
              <w:rPr>
                <w:rFonts w:ascii="Arial" w:hAnsi="Arial" w:cs="Arial"/>
                <w:sz w:val="10"/>
                <w:szCs w:val="24"/>
              </w:rPr>
            </w:pPr>
          </w:p>
        </w:tc>
      </w:tr>
      <w:tr w:rsidR="0043196E" w:rsidRPr="0043196E" w14:paraId="64228D1A" w14:textId="77777777" w:rsidTr="00B36FD9">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D9FBD01" w14:textId="28FD8F44" w:rsidR="00784B1C" w:rsidRPr="0043196E" w:rsidRDefault="00C43C7F" w:rsidP="00043A05">
            <w:pPr>
              <w:pStyle w:val="Textoindependiente2"/>
              <w:spacing w:line="240" w:lineRule="auto"/>
              <w:rPr>
                <w:sz w:val="6"/>
              </w:rPr>
            </w:pPr>
            <w:r w:rsidRPr="0043196E">
              <w:rPr>
                <w:rFonts w:ascii="Arial" w:hAnsi="Arial" w:cs="Arial"/>
                <w:szCs w:val="24"/>
              </w:rPr>
              <w:lastRenderedPageBreak/>
              <w:t xml:space="preserve">Valor </w:t>
            </w:r>
            <w:r w:rsidR="00B11E68" w:rsidRPr="0043196E">
              <w:rPr>
                <w:rFonts w:ascii="Arial" w:hAnsi="Arial" w:cs="Arial"/>
                <w:szCs w:val="24"/>
              </w:rPr>
              <w:t xml:space="preserve">inicial </w:t>
            </w:r>
            <w:r w:rsidRPr="0043196E">
              <w:rPr>
                <w:rFonts w:ascii="Arial" w:hAnsi="Arial" w:cs="Arial"/>
                <w:szCs w:val="24"/>
              </w:rPr>
              <w:t>del contrato</w:t>
            </w:r>
            <w:r w:rsidR="009877F5" w:rsidRPr="0043196E">
              <w:rPr>
                <w:rFonts w:ascii="Arial" w:hAnsi="Arial" w:cs="Arial"/>
                <w:szCs w:val="24"/>
              </w:rPr>
              <w:t xml:space="preserve"> es hasta por</w:t>
            </w:r>
            <w:r w:rsidRPr="0043196E">
              <w:rPr>
                <w:rFonts w:ascii="Arial" w:hAnsi="Arial" w:cs="Arial"/>
                <w:szCs w:val="24"/>
              </w:rPr>
              <w:t>:</w:t>
            </w:r>
            <w:r w:rsidR="00C37FBE" w:rsidRPr="0043196E">
              <w:rPr>
                <w:rFonts w:ascii="Arial" w:hAnsi="Arial" w:cs="Arial"/>
                <w:szCs w:val="24"/>
              </w:rPr>
              <w:t xml:space="preserve"> </w:t>
            </w:r>
            <w:r w:rsidR="00926A9A">
              <w:rPr>
                <w:rFonts w:ascii="Arial" w:hAnsi="Arial" w:cs="Arial"/>
                <w:szCs w:val="24"/>
              </w:rPr>
              <w:t>DIEZ</w:t>
            </w:r>
            <w:r w:rsidR="007928E1">
              <w:rPr>
                <w:rFonts w:ascii="Arial" w:hAnsi="Arial" w:cs="Arial"/>
                <w:szCs w:val="24"/>
              </w:rPr>
              <w:t xml:space="preserve"> </w:t>
            </w:r>
            <w:r w:rsidR="00220ED1" w:rsidRPr="0043196E">
              <w:rPr>
                <w:rFonts w:ascii="Arial" w:hAnsi="Arial" w:cs="Arial"/>
                <w:szCs w:val="24"/>
              </w:rPr>
              <w:t xml:space="preserve">MILLONES </w:t>
            </w:r>
            <w:r w:rsidR="00926A9A">
              <w:rPr>
                <w:rFonts w:ascii="Arial" w:hAnsi="Arial" w:cs="Arial"/>
                <w:szCs w:val="24"/>
              </w:rPr>
              <w:t>OCHOCIENTOS NOVENTA</w:t>
            </w:r>
            <w:r w:rsidR="007928E1">
              <w:rPr>
                <w:rFonts w:ascii="Arial" w:hAnsi="Arial" w:cs="Arial"/>
                <w:szCs w:val="24"/>
              </w:rPr>
              <w:t xml:space="preserve"> MIL PESOS </w:t>
            </w:r>
            <w:r w:rsidR="00024A24" w:rsidRPr="0043196E">
              <w:rPr>
                <w:rFonts w:ascii="Arial" w:hAnsi="Arial" w:cs="Arial"/>
                <w:szCs w:val="24"/>
              </w:rPr>
              <w:t>MCTE ($</w:t>
            </w:r>
            <w:r w:rsidR="00926A9A">
              <w:rPr>
                <w:rFonts w:ascii="Arial" w:hAnsi="Arial" w:cs="Arial"/>
                <w:szCs w:val="24"/>
              </w:rPr>
              <w:t>10</w:t>
            </w:r>
            <w:r w:rsidR="007928E1">
              <w:rPr>
                <w:rFonts w:ascii="Arial" w:hAnsi="Arial" w:cs="Arial"/>
                <w:szCs w:val="24"/>
              </w:rPr>
              <w:t>.</w:t>
            </w:r>
            <w:r w:rsidR="00926A9A">
              <w:rPr>
                <w:rFonts w:ascii="Arial" w:hAnsi="Arial" w:cs="Arial"/>
                <w:szCs w:val="24"/>
              </w:rPr>
              <w:t>890</w:t>
            </w:r>
            <w:r w:rsidR="007928E1">
              <w:rPr>
                <w:rFonts w:ascii="Arial" w:hAnsi="Arial" w:cs="Arial"/>
                <w:szCs w:val="24"/>
              </w:rPr>
              <w:t>.000</w:t>
            </w:r>
            <w:r w:rsidR="00024A24" w:rsidRPr="0043196E">
              <w:rPr>
                <w:rFonts w:ascii="Arial" w:hAnsi="Arial" w:cs="Arial"/>
                <w:szCs w:val="24"/>
              </w:rPr>
              <w:t>)</w:t>
            </w:r>
          </w:p>
        </w:tc>
      </w:tr>
      <w:tr w:rsidR="0043196E" w:rsidRPr="0043196E" w14:paraId="701DAD93" w14:textId="77777777" w:rsidTr="00B36FD9">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49DADB4" w14:textId="1909A756" w:rsidR="00032B51" w:rsidRPr="0043196E" w:rsidRDefault="00C43C7F" w:rsidP="00CC23FB">
            <w:pPr>
              <w:pStyle w:val="Textoindependiente2"/>
              <w:spacing w:line="240" w:lineRule="auto"/>
              <w:rPr>
                <w:rFonts w:ascii="Arial" w:hAnsi="Arial" w:cs="Arial"/>
                <w:szCs w:val="24"/>
              </w:rPr>
            </w:pPr>
            <w:r w:rsidRPr="0043196E">
              <w:rPr>
                <w:rFonts w:ascii="Arial" w:hAnsi="Arial" w:cs="Arial"/>
                <w:szCs w:val="24"/>
              </w:rPr>
              <w:t>Adición:</w:t>
            </w:r>
            <w:r w:rsidR="00905308" w:rsidRPr="0043196E">
              <w:rPr>
                <w:rFonts w:ascii="Arial" w:hAnsi="Arial" w:cs="Arial"/>
                <w:szCs w:val="24"/>
              </w:rPr>
              <w:t xml:space="preserve"> </w:t>
            </w:r>
            <w:r w:rsidR="00032B51" w:rsidRPr="0043196E">
              <w:rPr>
                <w:rFonts w:ascii="Arial" w:hAnsi="Arial" w:cs="Arial"/>
                <w:szCs w:val="24"/>
              </w:rPr>
              <w:t>N/A</w:t>
            </w:r>
          </w:p>
        </w:tc>
      </w:tr>
      <w:tr w:rsidR="0043196E" w:rsidRPr="0043196E" w14:paraId="294E5467" w14:textId="77777777" w:rsidTr="00B36FD9">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D40C83B" w14:textId="22654923" w:rsidR="00032B51" w:rsidRPr="0043196E" w:rsidRDefault="00C43C7F" w:rsidP="00CC23FB">
            <w:pPr>
              <w:pStyle w:val="Textoindependiente2"/>
              <w:spacing w:line="240" w:lineRule="auto"/>
            </w:pPr>
            <w:r w:rsidRPr="0043196E">
              <w:rPr>
                <w:rFonts w:ascii="Arial" w:hAnsi="Arial" w:cs="Arial"/>
                <w:szCs w:val="24"/>
              </w:rPr>
              <w:t>Prórroga</w:t>
            </w:r>
            <w:r w:rsidR="00127217" w:rsidRPr="0043196E">
              <w:rPr>
                <w:rFonts w:ascii="Arial" w:hAnsi="Arial" w:cs="Arial"/>
                <w:szCs w:val="24"/>
              </w:rPr>
              <w:t>:</w:t>
            </w:r>
            <w:r w:rsidR="00905308" w:rsidRPr="0043196E">
              <w:rPr>
                <w:rFonts w:ascii="Arial" w:hAnsi="Arial" w:cs="Arial"/>
                <w:szCs w:val="24"/>
              </w:rPr>
              <w:t xml:space="preserve"> </w:t>
            </w:r>
            <w:r w:rsidR="00032B51" w:rsidRPr="0043196E">
              <w:rPr>
                <w:rFonts w:ascii="Arial" w:hAnsi="Arial" w:cs="Arial"/>
                <w:szCs w:val="24"/>
              </w:rPr>
              <w:t>N/A</w:t>
            </w:r>
          </w:p>
        </w:tc>
      </w:tr>
      <w:tr w:rsidR="0043196E" w:rsidRPr="0043196E" w14:paraId="159A6FF2" w14:textId="77777777" w:rsidTr="00B36FD9">
        <w:trPr>
          <w:trHeight w:val="51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D08CC82" w14:textId="77777777" w:rsidR="00F47808" w:rsidRPr="0043196E" w:rsidRDefault="00F47808" w:rsidP="00043A05">
            <w:pPr>
              <w:pStyle w:val="Textoindependiente2"/>
              <w:spacing w:line="240" w:lineRule="auto"/>
              <w:rPr>
                <w:rFonts w:ascii="Arial" w:hAnsi="Arial" w:cs="Arial"/>
                <w:szCs w:val="24"/>
              </w:rPr>
            </w:pPr>
            <w:r w:rsidRPr="0043196E">
              <w:rPr>
                <w:rFonts w:ascii="Arial" w:hAnsi="Arial" w:cs="Arial"/>
                <w:szCs w:val="24"/>
              </w:rPr>
              <w:t>Información para Retención en la fuente:</w:t>
            </w:r>
          </w:p>
        </w:tc>
      </w:tr>
      <w:tr w:rsidR="0043196E" w:rsidRPr="0043196E" w14:paraId="783E6C85" w14:textId="77777777" w:rsidTr="00B36FD9">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43196E" w:rsidRPr="0043196E" w14:paraId="461BD60B" w14:textId="77777777" w:rsidTr="00210F98">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C54CC9" w14:textId="77777777" w:rsidR="00950743" w:rsidRPr="0043196E" w:rsidRDefault="00950743" w:rsidP="00043A05">
                  <w:pPr>
                    <w:pStyle w:val="Textoindependiente2"/>
                    <w:spacing w:line="240" w:lineRule="auto"/>
                    <w:rPr>
                      <w:rFonts w:ascii="Arial" w:hAnsi="Arial" w:cs="Arial"/>
                      <w:szCs w:val="24"/>
                    </w:rPr>
                  </w:pPr>
                  <w:r w:rsidRPr="0043196E">
                    <w:rPr>
                      <w:rFonts w:ascii="Arial" w:hAnsi="Arial" w:cs="Arial"/>
                      <w:szCs w:val="24"/>
                    </w:rPr>
                    <w:t>Para efectos de disminución de la base de retención en la fuente, anexo copia legible de los siguientes documentos:</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1FABDD" w14:textId="77777777" w:rsidR="00950743" w:rsidRPr="0043196E" w:rsidRDefault="00950743" w:rsidP="00043A05">
                  <w:pPr>
                    <w:pStyle w:val="Textoindependiente2"/>
                    <w:spacing w:line="240" w:lineRule="auto"/>
                    <w:jc w:val="center"/>
                    <w:rPr>
                      <w:rFonts w:ascii="Arial" w:hAnsi="Arial" w:cs="Arial"/>
                      <w:szCs w:val="24"/>
                    </w:rPr>
                  </w:pPr>
                  <w:r w:rsidRPr="0043196E">
                    <w:rPr>
                      <w:rFonts w:ascii="Arial" w:hAnsi="Arial" w:cs="Arial"/>
                      <w:szCs w:val="24"/>
                    </w:rPr>
                    <w:t>SI</w:t>
                  </w: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1105E4" w14:textId="77777777" w:rsidR="00950743" w:rsidRPr="0043196E" w:rsidRDefault="00950743" w:rsidP="00043A05">
                  <w:pPr>
                    <w:pStyle w:val="Textoindependiente2"/>
                    <w:spacing w:line="240" w:lineRule="auto"/>
                    <w:jc w:val="center"/>
                    <w:rPr>
                      <w:rFonts w:ascii="Arial" w:hAnsi="Arial" w:cs="Arial"/>
                      <w:szCs w:val="24"/>
                    </w:rPr>
                  </w:pPr>
                  <w:r w:rsidRPr="0043196E">
                    <w:rPr>
                      <w:rFonts w:ascii="Arial" w:hAnsi="Arial" w:cs="Arial"/>
                      <w:szCs w:val="24"/>
                    </w:rPr>
                    <w:t>NO</w:t>
                  </w:r>
                </w:p>
              </w:tc>
            </w:tr>
            <w:tr w:rsidR="0043196E" w:rsidRPr="0043196E" w14:paraId="4409C126" w14:textId="77777777" w:rsidTr="00210F98">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EF3226" w14:textId="77777777" w:rsidR="00950743" w:rsidRPr="0043196E" w:rsidRDefault="00950743" w:rsidP="00043A05">
                  <w:pPr>
                    <w:pStyle w:val="Textoindependiente2"/>
                    <w:numPr>
                      <w:ilvl w:val="0"/>
                      <w:numId w:val="2"/>
                    </w:numPr>
                    <w:spacing w:line="240" w:lineRule="auto"/>
                    <w:rPr>
                      <w:rFonts w:ascii="Arial" w:hAnsi="Arial" w:cs="Arial"/>
                      <w:szCs w:val="24"/>
                    </w:rPr>
                  </w:pPr>
                  <w:r w:rsidRPr="0043196E">
                    <w:rPr>
                      <w:rFonts w:ascii="Arial" w:hAnsi="Arial" w:cs="Arial"/>
                      <w:szCs w:val="24"/>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63A096" w14:textId="77777777" w:rsidR="00950743" w:rsidRPr="0043196E" w:rsidRDefault="00950743" w:rsidP="00043A05">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1490F5" w14:textId="4A83E747" w:rsidR="00950743" w:rsidRPr="0043196E" w:rsidRDefault="00A12AE8" w:rsidP="00043A05">
                  <w:pPr>
                    <w:pStyle w:val="Textoindependiente2"/>
                    <w:spacing w:line="240" w:lineRule="auto"/>
                    <w:jc w:val="center"/>
                    <w:rPr>
                      <w:rFonts w:ascii="Arial" w:hAnsi="Arial" w:cs="Arial"/>
                      <w:szCs w:val="24"/>
                    </w:rPr>
                  </w:pPr>
                  <w:r w:rsidRPr="0043196E">
                    <w:rPr>
                      <w:rFonts w:ascii="Arial" w:hAnsi="Arial" w:cs="Arial"/>
                      <w:szCs w:val="24"/>
                    </w:rPr>
                    <w:t>X</w:t>
                  </w:r>
                </w:p>
              </w:tc>
            </w:tr>
            <w:tr w:rsidR="0043196E" w:rsidRPr="0043196E" w14:paraId="7917E9F4" w14:textId="77777777" w:rsidTr="00210F98">
              <w:trPr>
                <w:trHeight w:val="711"/>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43A6D8" w14:textId="77777777" w:rsidR="00950743" w:rsidRPr="0043196E" w:rsidRDefault="00950743" w:rsidP="00043A05">
                  <w:pPr>
                    <w:pStyle w:val="Textoindependiente2"/>
                    <w:numPr>
                      <w:ilvl w:val="0"/>
                      <w:numId w:val="2"/>
                    </w:numPr>
                    <w:spacing w:line="240" w:lineRule="auto"/>
                    <w:rPr>
                      <w:rFonts w:ascii="Arial" w:hAnsi="Arial" w:cs="Arial"/>
                      <w:szCs w:val="24"/>
                    </w:rPr>
                  </w:pPr>
                  <w:r w:rsidRPr="0043196E">
                    <w:rPr>
                      <w:rFonts w:ascii="Arial" w:hAnsi="Arial" w:cs="Arial"/>
                      <w:szCs w:val="24"/>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6496B7" w14:textId="77777777" w:rsidR="00950743" w:rsidRPr="0043196E" w:rsidRDefault="00950743" w:rsidP="00043A05">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F6DA0C" w14:textId="414C7B11" w:rsidR="00950743" w:rsidRPr="0043196E" w:rsidRDefault="00A12AE8" w:rsidP="00043A05">
                  <w:pPr>
                    <w:pStyle w:val="Textoindependiente2"/>
                    <w:spacing w:line="240" w:lineRule="auto"/>
                    <w:jc w:val="center"/>
                    <w:rPr>
                      <w:rFonts w:ascii="Arial" w:hAnsi="Arial" w:cs="Arial"/>
                      <w:szCs w:val="24"/>
                    </w:rPr>
                  </w:pPr>
                  <w:r w:rsidRPr="0043196E">
                    <w:rPr>
                      <w:rFonts w:ascii="Arial" w:hAnsi="Arial" w:cs="Arial"/>
                      <w:szCs w:val="24"/>
                    </w:rPr>
                    <w:t>X</w:t>
                  </w:r>
                </w:p>
              </w:tc>
            </w:tr>
          </w:tbl>
          <w:p w14:paraId="25772F8D" w14:textId="77777777" w:rsidR="00784B1C" w:rsidRPr="0043196E" w:rsidRDefault="00784B1C" w:rsidP="00043A05">
            <w:pPr>
              <w:pStyle w:val="Textoindependiente2"/>
              <w:spacing w:line="240" w:lineRule="auto"/>
              <w:rPr>
                <w:rFonts w:ascii="Arial" w:hAnsi="Arial" w:cs="Arial"/>
                <w:sz w:val="10"/>
                <w:szCs w:val="10"/>
              </w:rPr>
            </w:pPr>
          </w:p>
          <w:p w14:paraId="6867FC14" w14:textId="77777777" w:rsidR="00950743" w:rsidRPr="0043196E" w:rsidRDefault="00950743" w:rsidP="00043A05">
            <w:pPr>
              <w:pStyle w:val="Textoindependiente2"/>
              <w:spacing w:line="240" w:lineRule="auto"/>
              <w:rPr>
                <w:rFonts w:ascii="Arial" w:hAnsi="Arial" w:cs="Arial"/>
                <w:sz w:val="10"/>
                <w:szCs w:val="10"/>
              </w:rPr>
            </w:pPr>
          </w:p>
        </w:tc>
      </w:tr>
      <w:tr w:rsidR="0043196E" w:rsidRPr="0043196E" w14:paraId="0F50E800" w14:textId="77777777" w:rsidTr="00B36FD9">
        <w:trPr>
          <w:trHeight w:val="37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9AE8628" w14:textId="71FE83CC" w:rsidR="00FD6CA7" w:rsidRPr="0043196E" w:rsidRDefault="00F47808" w:rsidP="00043A05">
            <w:pPr>
              <w:pStyle w:val="Textoindependiente2"/>
              <w:spacing w:line="240" w:lineRule="auto"/>
              <w:rPr>
                <w:rFonts w:ascii="Arial" w:hAnsi="Arial" w:cs="Arial"/>
                <w:szCs w:val="24"/>
              </w:rPr>
            </w:pPr>
            <w:r w:rsidRPr="0043196E">
              <w:rPr>
                <w:rFonts w:ascii="Arial" w:hAnsi="Arial" w:cs="Arial"/>
                <w:szCs w:val="24"/>
              </w:rPr>
              <w:t>Información</w:t>
            </w:r>
            <w:r w:rsidR="005B427D" w:rsidRPr="0043196E">
              <w:rPr>
                <w:rFonts w:ascii="Arial" w:hAnsi="Arial" w:cs="Arial"/>
                <w:szCs w:val="24"/>
              </w:rPr>
              <w:t>:</w:t>
            </w:r>
          </w:p>
          <w:p w14:paraId="6AD6D152" w14:textId="77777777" w:rsidR="005A34E7" w:rsidRPr="0043196E" w:rsidRDefault="005A34E7" w:rsidP="00043A05">
            <w:pPr>
              <w:pStyle w:val="Textoindependiente2"/>
              <w:spacing w:line="240" w:lineRule="auto"/>
              <w:rPr>
                <w:rFonts w:ascii="Arial" w:hAnsi="Arial" w:cs="Arial"/>
                <w:sz w:val="10"/>
                <w:szCs w:val="10"/>
              </w:rPr>
            </w:pP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43196E" w:rsidRPr="0043196E" w14:paraId="2837EFEB" w14:textId="77777777" w:rsidTr="00102A72">
              <w:trPr>
                <w:trHeight w:val="595"/>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293112" w14:textId="77777777" w:rsidR="00F47808" w:rsidRPr="0043196E" w:rsidRDefault="00F47808" w:rsidP="00043A05">
                  <w:pPr>
                    <w:pStyle w:val="Textoindependiente2"/>
                    <w:spacing w:line="240" w:lineRule="auto"/>
                    <w:ind w:left="34" w:hanging="34"/>
                    <w:jc w:val="center"/>
                    <w:rPr>
                      <w:rFonts w:ascii="Arial" w:hAnsi="Arial" w:cs="Arial"/>
                      <w:szCs w:val="24"/>
                    </w:rPr>
                  </w:pPr>
                  <w:r w:rsidRPr="0043196E">
                    <w:rPr>
                      <w:rFonts w:ascii="Arial" w:hAnsi="Arial" w:cs="Arial"/>
                      <w:szCs w:val="24"/>
                    </w:rPr>
                    <w:t>Valor Total del Contrato</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4C6A2A" w14:textId="77777777" w:rsidR="00F47808" w:rsidRPr="0043196E" w:rsidRDefault="00F47808" w:rsidP="00043A05">
                  <w:pPr>
                    <w:pStyle w:val="Textoindependiente2"/>
                    <w:spacing w:line="240" w:lineRule="auto"/>
                    <w:jc w:val="center"/>
                    <w:rPr>
                      <w:rFonts w:ascii="Arial" w:hAnsi="Arial" w:cs="Arial"/>
                      <w:szCs w:val="24"/>
                    </w:rPr>
                  </w:pPr>
                  <w:r w:rsidRPr="0043196E">
                    <w:rPr>
                      <w:rFonts w:ascii="Arial" w:hAnsi="Arial" w:cs="Arial"/>
                      <w:szCs w:val="24"/>
                    </w:rPr>
                    <w:t>Valor Cuota a cancelar</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9192F2" w14:textId="77777777" w:rsidR="00F47808" w:rsidRPr="0043196E" w:rsidRDefault="00F47808" w:rsidP="00043A05">
                  <w:pPr>
                    <w:pStyle w:val="Textoindependiente2"/>
                    <w:spacing w:line="240" w:lineRule="auto"/>
                    <w:jc w:val="center"/>
                    <w:rPr>
                      <w:rFonts w:ascii="Arial" w:hAnsi="Arial" w:cs="Arial"/>
                      <w:szCs w:val="24"/>
                    </w:rPr>
                  </w:pPr>
                  <w:r w:rsidRPr="0043196E">
                    <w:rPr>
                      <w:rFonts w:ascii="Arial" w:hAnsi="Arial" w:cs="Arial"/>
                      <w:szCs w:val="24"/>
                    </w:rPr>
                    <w:t>Valor Acumulado Cancelado</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BEFE8B" w14:textId="77777777" w:rsidR="00F47808" w:rsidRPr="0043196E" w:rsidRDefault="00F47808" w:rsidP="00043A05">
                  <w:pPr>
                    <w:pStyle w:val="Textoindependiente2"/>
                    <w:spacing w:line="240" w:lineRule="auto"/>
                    <w:jc w:val="center"/>
                    <w:rPr>
                      <w:rFonts w:ascii="Arial" w:hAnsi="Arial" w:cs="Arial"/>
                      <w:szCs w:val="24"/>
                    </w:rPr>
                  </w:pPr>
                  <w:r w:rsidRPr="0043196E">
                    <w:rPr>
                      <w:rFonts w:ascii="Arial" w:hAnsi="Arial" w:cs="Arial"/>
                      <w:szCs w:val="24"/>
                    </w:rPr>
                    <w:t>Saldo por Cancelar</w:t>
                  </w:r>
                </w:p>
              </w:tc>
            </w:tr>
            <w:tr w:rsidR="0043196E" w:rsidRPr="0043196E" w14:paraId="697AE524" w14:textId="77777777" w:rsidTr="00102A72">
              <w:trPr>
                <w:trHeight w:val="601"/>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FBC08C" w14:textId="724CEF58" w:rsidR="00024A24" w:rsidRPr="0043196E" w:rsidRDefault="00024A24" w:rsidP="00043A05">
                  <w:pPr>
                    <w:pStyle w:val="Textoindependiente2"/>
                    <w:spacing w:line="240" w:lineRule="auto"/>
                    <w:jc w:val="center"/>
                    <w:rPr>
                      <w:rFonts w:ascii="Arial" w:hAnsi="Arial" w:cs="Arial"/>
                    </w:rPr>
                  </w:pPr>
                  <w:r w:rsidRPr="0043196E">
                    <w:rPr>
                      <w:rFonts w:ascii="Arial" w:eastAsia="Arial" w:hAnsi="Arial" w:cs="Arial"/>
                      <w:szCs w:val="24"/>
                    </w:rPr>
                    <w:t>$</w:t>
                  </w:r>
                  <w:r w:rsidR="00926A9A">
                    <w:rPr>
                      <w:rFonts w:ascii="Arial" w:eastAsia="Arial" w:hAnsi="Arial" w:cs="Arial"/>
                      <w:szCs w:val="24"/>
                    </w:rPr>
                    <w:t>10</w:t>
                  </w:r>
                  <w:r w:rsidRPr="0043196E">
                    <w:rPr>
                      <w:rFonts w:ascii="Arial" w:eastAsia="Arial" w:hAnsi="Arial" w:cs="Arial"/>
                      <w:szCs w:val="24"/>
                    </w:rPr>
                    <w:t>.</w:t>
                  </w:r>
                  <w:r w:rsidR="00926A9A">
                    <w:rPr>
                      <w:rFonts w:ascii="Arial" w:eastAsia="Arial" w:hAnsi="Arial" w:cs="Arial"/>
                      <w:szCs w:val="24"/>
                    </w:rPr>
                    <w:t>890</w:t>
                  </w:r>
                  <w:r w:rsidR="007928E1">
                    <w:rPr>
                      <w:rFonts w:ascii="Arial" w:eastAsia="Arial" w:hAnsi="Arial" w:cs="Arial"/>
                      <w:szCs w:val="24"/>
                    </w:rPr>
                    <w:t>.000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167AD9" w14:textId="403C13A8" w:rsidR="00024A24" w:rsidRPr="0043196E" w:rsidRDefault="00024A24" w:rsidP="00043A05">
                  <w:pPr>
                    <w:pStyle w:val="Textoindependiente2"/>
                    <w:spacing w:line="240" w:lineRule="auto"/>
                    <w:jc w:val="center"/>
                    <w:rPr>
                      <w:rFonts w:ascii="Arial" w:hAnsi="Arial" w:cs="Arial"/>
                      <w:szCs w:val="24"/>
                    </w:rPr>
                  </w:pPr>
                  <w:r w:rsidRPr="0043196E">
                    <w:rPr>
                      <w:rFonts w:ascii="Arial" w:eastAsia="Arial" w:hAnsi="Arial" w:cs="Arial"/>
                      <w:szCs w:val="24"/>
                    </w:rPr>
                    <w:t>$</w:t>
                  </w:r>
                  <w:r w:rsidR="006F3087" w:rsidRPr="0043196E">
                    <w:rPr>
                      <w:rFonts w:ascii="Arial" w:eastAsia="Arial" w:hAnsi="Arial" w:cs="Arial"/>
                      <w:szCs w:val="24"/>
                    </w:rPr>
                    <w:t>5</w:t>
                  </w:r>
                  <w:r w:rsidRPr="0043196E">
                    <w:rPr>
                      <w:rFonts w:ascii="Arial" w:eastAsia="Arial" w:hAnsi="Arial" w:cs="Arial"/>
                      <w:szCs w:val="24"/>
                    </w:rPr>
                    <w:t>.</w:t>
                  </w:r>
                  <w:r w:rsidR="00DF27C9" w:rsidRPr="0043196E">
                    <w:rPr>
                      <w:rFonts w:ascii="Arial" w:eastAsia="Arial" w:hAnsi="Arial" w:cs="Arial"/>
                      <w:szCs w:val="24"/>
                    </w:rPr>
                    <w:t>445</w:t>
                  </w:r>
                  <w:r w:rsidRPr="0043196E">
                    <w:rPr>
                      <w:rFonts w:ascii="Arial" w:eastAsia="Arial" w:hAnsi="Arial" w:cs="Arial"/>
                      <w:szCs w:val="24"/>
                    </w:rPr>
                    <w:t>.000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73B550" w14:textId="409FCA6A" w:rsidR="00024A24" w:rsidRPr="0043196E" w:rsidRDefault="000C317B" w:rsidP="00043A05">
                  <w:pPr>
                    <w:pStyle w:val="Textoindependiente2"/>
                    <w:spacing w:line="240" w:lineRule="auto"/>
                    <w:jc w:val="center"/>
                    <w:rPr>
                      <w:rFonts w:ascii="Arial" w:hAnsi="Arial" w:cs="Arial"/>
                    </w:rPr>
                  </w:pPr>
                  <w:r w:rsidRPr="0043196E">
                    <w:rPr>
                      <w:rFonts w:ascii="Arial" w:eastAsia="Arial" w:hAnsi="Arial" w:cs="Arial"/>
                      <w:szCs w:val="24"/>
                    </w:rPr>
                    <w:t>$</w:t>
                  </w:r>
                  <w:r w:rsidR="00926A9A">
                    <w:rPr>
                      <w:rFonts w:ascii="Arial" w:eastAsia="Arial" w:hAnsi="Arial" w:cs="Arial"/>
                      <w:szCs w:val="24"/>
                    </w:rPr>
                    <w:t>5.445.00</w:t>
                  </w:r>
                  <w:r w:rsidR="00220ED1" w:rsidRPr="0043196E">
                    <w:rPr>
                      <w:rFonts w:ascii="Arial" w:eastAsia="Arial" w:hAnsi="Arial" w:cs="Arial"/>
                      <w:szCs w:val="24"/>
                    </w:rPr>
                    <w:t>0</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FFC024" w14:textId="6801E461" w:rsidR="00024A24" w:rsidRPr="0043196E" w:rsidRDefault="000C317B" w:rsidP="00243E2B">
                  <w:pPr>
                    <w:pStyle w:val="Textoindependiente2"/>
                    <w:spacing w:line="240" w:lineRule="auto"/>
                    <w:jc w:val="center"/>
                    <w:rPr>
                      <w:rFonts w:ascii="Arial" w:hAnsi="Arial" w:cs="Arial"/>
                      <w:szCs w:val="24"/>
                    </w:rPr>
                  </w:pPr>
                  <w:r w:rsidRPr="0043196E">
                    <w:rPr>
                      <w:rFonts w:ascii="Arial" w:eastAsia="Arial" w:hAnsi="Arial" w:cs="Arial"/>
                      <w:szCs w:val="24"/>
                    </w:rPr>
                    <w:t>$</w:t>
                  </w:r>
                  <w:r w:rsidR="00243E2B" w:rsidRPr="0043196E">
                    <w:rPr>
                      <w:rFonts w:ascii="Arial" w:eastAsia="Arial" w:hAnsi="Arial" w:cs="Arial"/>
                      <w:szCs w:val="24"/>
                    </w:rPr>
                    <w:t>0</w:t>
                  </w:r>
                </w:p>
              </w:tc>
            </w:tr>
          </w:tbl>
          <w:p w14:paraId="2AB57B88" w14:textId="77777777" w:rsidR="00FD6CA7" w:rsidRPr="0043196E" w:rsidRDefault="00FD6CA7" w:rsidP="00043A05">
            <w:pPr>
              <w:pStyle w:val="Textoindependiente2"/>
              <w:spacing w:line="240" w:lineRule="auto"/>
              <w:rPr>
                <w:rFonts w:ascii="Arial" w:hAnsi="Arial" w:cs="Arial"/>
                <w:szCs w:val="24"/>
              </w:rPr>
            </w:pPr>
          </w:p>
        </w:tc>
      </w:tr>
      <w:tr w:rsidR="0043196E" w:rsidRPr="0043196E" w14:paraId="6FE38CA9" w14:textId="77777777" w:rsidTr="00B36FD9">
        <w:trPr>
          <w:trHeight w:val="356"/>
        </w:trPr>
        <w:tc>
          <w:tcPr>
            <w:tcW w:w="10064" w:type="dxa"/>
            <w:gridSpan w:val="3"/>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79F6107D" w14:textId="18D4B1BF" w:rsidR="00FE3D3C" w:rsidRPr="0043196E" w:rsidRDefault="00930C31" w:rsidP="00043A05">
            <w:pPr>
              <w:jc w:val="both"/>
              <w:rPr>
                <w:rFonts w:ascii="Arial" w:hAnsi="Arial" w:cs="Arial"/>
                <w:bCs/>
                <w:sz w:val="24"/>
                <w:szCs w:val="24"/>
                <w:lang w:val="es-MX"/>
              </w:rPr>
            </w:pPr>
            <w:r w:rsidRPr="0043196E">
              <w:rPr>
                <w:rFonts w:ascii="Arial" w:hAnsi="Arial" w:cs="Arial"/>
                <w:bCs/>
                <w:sz w:val="24"/>
                <w:szCs w:val="24"/>
                <w:lang w:val="es-MX"/>
              </w:rPr>
              <w:t>Información del pago de seguridad social:</w:t>
            </w:r>
          </w:p>
        </w:tc>
      </w:tr>
      <w:tr w:rsidR="0043196E" w:rsidRPr="0043196E" w14:paraId="558E4A44" w14:textId="77777777" w:rsidTr="00B36FD9">
        <w:trPr>
          <w:trHeight w:val="356"/>
        </w:trPr>
        <w:tc>
          <w:tcPr>
            <w:tcW w:w="315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079815FA" w14:textId="77777777" w:rsidR="00784B1C" w:rsidRPr="0043196E" w:rsidRDefault="00C43C7F" w:rsidP="00043A05">
            <w:pPr>
              <w:jc w:val="center"/>
              <w:rPr>
                <w:rFonts w:ascii="Arial" w:hAnsi="Arial" w:cs="Arial"/>
                <w:bCs/>
                <w:sz w:val="24"/>
                <w:szCs w:val="24"/>
                <w:lang w:val="es-MX"/>
              </w:rPr>
            </w:pPr>
            <w:r w:rsidRPr="0043196E">
              <w:rPr>
                <w:rFonts w:ascii="Arial" w:hAnsi="Arial" w:cs="Arial"/>
                <w:bCs/>
                <w:sz w:val="24"/>
                <w:szCs w:val="24"/>
                <w:lang w:val="es-MX"/>
              </w:rPr>
              <w:t>Obligación</w:t>
            </w:r>
          </w:p>
        </w:tc>
        <w:tc>
          <w:tcPr>
            <w:tcW w:w="6906" w:type="dxa"/>
            <w:gridSpan w:val="2"/>
            <w:tcBorders>
              <w:top w:val="single" w:sz="8" w:space="0" w:color="000000"/>
              <w:bottom w:val="single" w:sz="8" w:space="0" w:color="000000"/>
              <w:right w:val="single" w:sz="8" w:space="0" w:color="000000"/>
            </w:tcBorders>
            <w:tcMar>
              <w:top w:w="0" w:type="dxa"/>
              <w:left w:w="70" w:type="dxa"/>
              <w:bottom w:w="0" w:type="dxa"/>
              <w:right w:w="70" w:type="dxa"/>
            </w:tcMar>
            <w:vAlign w:val="center"/>
          </w:tcPr>
          <w:p w14:paraId="708FBE8E" w14:textId="77777777" w:rsidR="00CB3DFC" w:rsidRPr="0043196E" w:rsidRDefault="00C43C7F" w:rsidP="00043A05">
            <w:pPr>
              <w:jc w:val="center"/>
              <w:rPr>
                <w:rFonts w:ascii="Arial" w:hAnsi="Arial" w:cs="Arial"/>
                <w:bCs/>
                <w:sz w:val="24"/>
                <w:szCs w:val="24"/>
                <w:lang w:val="es-MX"/>
              </w:rPr>
            </w:pPr>
            <w:r w:rsidRPr="0043196E">
              <w:rPr>
                <w:rFonts w:ascii="Arial" w:hAnsi="Arial" w:cs="Arial"/>
                <w:bCs/>
                <w:sz w:val="24"/>
                <w:szCs w:val="24"/>
                <w:lang w:val="es-MX"/>
              </w:rPr>
              <w:t>Datos Certificación o Planilla de Pago</w:t>
            </w:r>
          </w:p>
        </w:tc>
      </w:tr>
      <w:tr w:rsidR="0043196E" w:rsidRPr="0043196E" w14:paraId="632D699D" w14:textId="77777777" w:rsidTr="00B36FD9">
        <w:trPr>
          <w:trHeight w:val="1679"/>
        </w:trPr>
        <w:tc>
          <w:tcPr>
            <w:tcW w:w="3158" w:type="dxa"/>
            <w:tcBorders>
              <w:left w:val="single" w:sz="8" w:space="0" w:color="000000"/>
              <w:bottom w:val="single" w:sz="4" w:space="0" w:color="auto"/>
              <w:right w:val="single" w:sz="8" w:space="0" w:color="000000"/>
            </w:tcBorders>
            <w:tcMar>
              <w:top w:w="0" w:type="dxa"/>
              <w:left w:w="70" w:type="dxa"/>
              <w:bottom w:w="0" w:type="dxa"/>
              <w:right w:w="70" w:type="dxa"/>
            </w:tcMar>
          </w:tcPr>
          <w:p w14:paraId="4EC3F622" w14:textId="77777777" w:rsidR="00784B1C" w:rsidRPr="0043196E" w:rsidRDefault="00784B1C" w:rsidP="00043A05">
            <w:pPr>
              <w:jc w:val="both"/>
              <w:rPr>
                <w:rFonts w:ascii="Arial" w:hAnsi="Arial" w:cs="Arial"/>
                <w:bCs/>
                <w:sz w:val="14"/>
                <w:szCs w:val="24"/>
                <w:lang w:val="es-MX"/>
              </w:rPr>
            </w:pPr>
          </w:p>
          <w:p w14:paraId="4EC6519D" w14:textId="77777777" w:rsidR="00784B1C" w:rsidRPr="0043196E" w:rsidRDefault="00C43C7F" w:rsidP="00043A05">
            <w:pPr>
              <w:jc w:val="both"/>
              <w:rPr>
                <w:rFonts w:ascii="Arial" w:hAnsi="Arial" w:cs="Arial"/>
                <w:bCs/>
                <w:sz w:val="24"/>
                <w:szCs w:val="24"/>
                <w:lang w:val="es-MX"/>
              </w:rPr>
            </w:pPr>
            <w:r w:rsidRPr="0043196E">
              <w:rPr>
                <w:rFonts w:ascii="Arial" w:hAnsi="Arial" w:cs="Arial"/>
                <w:bCs/>
                <w:sz w:val="24"/>
                <w:szCs w:val="24"/>
                <w:lang w:val="es-MX"/>
              </w:rPr>
              <w:t>Sistema de Salud, Sistema de Pensiones y Riesgos Laborales</w:t>
            </w:r>
          </w:p>
        </w:tc>
        <w:tc>
          <w:tcPr>
            <w:tcW w:w="6906" w:type="dxa"/>
            <w:gridSpan w:val="2"/>
            <w:tcBorders>
              <w:bottom w:val="single" w:sz="4" w:space="0" w:color="auto"/>
              <w:right w:val="single" w:sz="8" w:space="0" w:color="000000"/>
            </w:tcBorders>
            <w:tcMar>
              <w:top w:w="0" w:type="dxa"/>
              <w:left w:w="70" w:type="dxa"/>
              <w:bottom w:w="0" w:type="dxa"/>
              <w:right w:w="70" w:type="dxa"/>
            </w:tcMar>
          </w:tcPr>
          <w:p w14:paraId="2935D704" w14:textId="77777777" w:rsidR="00784B1C" w:rsidRPr="0043196E" w:rsidRDefault="00784B1C" w:rsidP="00043A05">
            <w:pPr>
              <w:rPr>
                <w:rFonts w:ascii="Arial" w:hAnsi="Arial" w:cs="Arial"/>
                <w:sz w:val="14"/>
                <w:szCs w:val="24"/>
              </w:rPr>
            </w:pPr>
          </w:p>
          <w:p w14:paraId="11868C46" w14:textId="27925E57" w:rsidR="00784B1C" w:rsidRPr="00CD0BD0" w:rsidRDefault="00C43C7F" w:rsidP="00043A05">
            <w:pPr>
              <w:rPr>
                <w:rFonts w:ascii="Arial" w:hAnsi="Arial" w:cs="Arial"/>
                <w:sz w:val="24"/>
                <w:szCs w:val="24"/>
              </w:rPr>
            </w:pPr>
            <w:r w:rsidRPr="0043196E">
              <w:rPr>
                <w:rFonts w:ascii="Arial" w:hAnsi="Arial" w:cs="Arial"/>
                <w:sz w:val="24"/>
                <w:szCs w:val="24"/>
              </w:rPr>
              <w:t>No. Planilla</w:t>
            </w:r>
            <w:r w:rsidRPr="00CD0BD0">
              <w:rPr>
                <w:rFonts w:ascii="Arial" w:hAnsi="Arial" w:cs="Arial"/>
                <w:sz w:val="24"/>
                <w:szCs w:val="24"/>
              </w:rPr>
              <w:t>:</w:t>
            </w:r>
            <w:r w:rsidR="006362FE" w:rsidRPr="00CD0BD0">
              <w:rPr>
                <w:rFonts w:ascii="Arial" w:hAnsi="Arial" w:cs="Arial"/>
                <w:sz w:val="24"/>
                <w:szCs w:val="24"/>
              </w:rPr>
              <w:t xml:space="preserve"> </w:t>
            </w:r>
            <w:r w:rsidR="00CD0BD0" w:rsidRPr="00CD0BD0">
              <w:rPr>
                <w:rFonts w:ascii="Arial" w:hAnsi="Arial" w:cs="Arial"/>
                <w:sz w:val="24"/>
                <w:szCs w:val="24"/>
              </w:rPr>
              <w:t>9495426898</w:t>
            </w:r>
          </w:p>
          <w:p w14:paraId="71C00868" w14:textId="13E08469" w:rsidR="00784B1C" w:rsidRPr="00CD0BD0" w:rsidRDefault="00C43C7F" w:rsidP="00043A05">
            <w:pPr>
              <w:rPr>
                <w:rFonts w:ascii="Arial" w:hAnsi="Arial" w:cs="Arial"/>
                <w:sz w:val="24"/>
                <w:szCs w:val="24"/>
              </w:rPr>
            </w:pPr>
            <w:r w:rsidRPr="00CD0BD0">
              <w:rPr>
                <w:rFonts w:ascii="Arial" w:hAnsi="Arial" w:cs="Arial"/>
                <w:sz w:val="24"/>
                <w:szCs w:val="24"/>
              </w:rPr>
              <w:t>No. PIN, Autorización, Referencia</w:t>
            </w:r>
            <w:r w:rsidR="004552CE" w:rsidRPr="00CD0BD0">
              <w:rPr>
                <w:rFonts w:ascii="Arial" w:hAnsi="Arial" w:cs="Arial"/>
                <w:sz w:val="24"/>
                <w:szCs w:val="24"/>
              </w:rPr>
              <w:t xml:space="preserve">: </w:t>
            </w:r>
            <w:r w:rsidR="00CD0BD0" w:rsidRPr="00CD0BD0">
              <w:rPr>
                <w:rFonts w:ascii="Arial" w:hAnsi="Arial" w:cs="Arial"/>
                <w:sz w:val="24"/>
                <w:szCs w:val="24"/>
              </w:rPr>
              <w:t>1961892940</w:t>
            </w:r>
          </w:p>
          <w:p w14:paraId="6F0F79B6" w14:textId="2AC1AFA2" w:rsidR="00784B1C" w:rsidRPr="00CD0BD0" w:rsidRDefault="00C43C7F" w:rsidP="00043A05">
            <w:pPr>
              <w:rPr>
                <w:rFonts w:ascii="Arial" w:hAnsi="Arial" w:cs="Arial"/>
                <w:sz w:val="24"/>
                <w:szCs w:val="24"/>
              </w:rPr>
            </w:pPr>
            <w:r w:rsidRPr="00CD0BD0">
              <w:rPr>
                <w:rFonts w:ascii="Arial" w:hAnsi="Arial" w:cs="Arial"/>
                <w:sz w:val="24"/>
                <w:szCs w:val="24"/>
              </w:rPr>
              <w:t>Operador:</w:t>
            </w:r>
            <w:r w:rsidR="006362FE" w:rsidRPr="00CD0BD0">
              <w:rPr>
                <w:rFonts w:ascii="Arial" w:hAnsi="Arial" w:cs="Arial"/>
                <w:sz w:val="24"/>
                <w:szCs w:val="24"/>
              </w:rPr>
              <w:t xml:space="preserve"> </w:t>
            </w:r>
            <w:r w:rsidR="00841798" w:rsidRPr="00CD0BD0">
              <w:rPr>
                <w:rFonts w:ascii="Arial" w:hAnsi="Arial" w:cs="Arial"/>
                <w:sz w:val="24"/>
                <w:szCs w:val="24"/>
              </w:rPr>
              <w:t>APORTES EN LINEA</w:t>
            </w:r>
          </w:p>
          <w:p w14:paraId="3FBD25BE" w14:textId="03021AD3" w:rsidR="00784B1C" w:rsidRPr="00CD0BD0" w:rsidRDefault="00C43C7F" w:rsidP="00043A05">
            <w:pPr>
              <w:rPr>
                <w:rFonts w:ascii="Arial" w:hAnsi="Arial" w:cs="Arial"/>
                <w:sz w:val="24"/>
                <w:szCs w:val="24"/>
              </w:rPr>
            </w:pPr>
            <w:r w:rsidRPr="00CD0BD0">
              <w:rPr>
                <w:rFonts w:ascii="Arial" w:hAnsi="Arial" w:cs="Arial"/>
                <w:sz w:val="24"/>
                <w:szCs w:val="24"/>
              </w:rPr>
              <w:t>Fecha de Pago</w:t>
            </w:r>
            <w:r w:rsidR="00243E2B" w:rsidRPr="00CD0BD0">
              <w:rPr>
                <w:rFonts w:ascii="Arial" w:hAnsi="Arial" w:cs="Arial"/>
                <w:sz w:val="24"/>
                <w:szCs w:val="24"/>
              </w:rPr>
              <w:t xml:space="preserve">: </w:t>
            </w:r>
            <w:r w:rsidR="00CD0BD0" w:rsidRPr="00CD0BD0">
              <w:rPr>
                <w:rFonts w:ascii="Arial" w:hAnsi="Arial" w:cs="Arial"/>
                <w:sz w:val="24"/>
                <w:szCs w:val="24"/>
              </w:rPr>
              <w:t>28</w:t>
            </w:r>
            <w:r w:rsidR="00CB6929">
              <w:rPr>
                <w:rFonts w:ascii="Arial" w:hAnsi="Arial" w:cs="Arial"/>
                <w:sz w:val="24"/>
                <w:szCs w:val="24"/>
              </w:rPr>
              <w:t>/Nov/</w:t>
            </w:r>
            <w:r w:rsidR="004552CE" w:rsidRPr="00CD0BD0">
              <w:rPr>
                <w:rFonts w:ascii="Arial" w:hAnsi="Arial" w:cs="Arial"/>
                <w:sz w:val="24"/>
                <w:szCs w:val="24"/>
              </w:rPr>
              <w:t>2025</w:t>
            </w:r>
          </w:p>
          <w:p w14:paraId="565DAFC8" w14:textId="5CBA4879" w:rsidR="00EF0332" w:rsidRPr="0043196E" w:rsidRDefault="00C43C7F" w:rsidP="00114D15">
            <w:r w:rsidRPr="00CD0BD0">
              <w:rPr>
                <w:rFonts w:ascii="Arial" w:hAnsi="Arial" w:cs="Arial"/>
                <w:sz w:val="24"/>
                <w:szCs w:val="24"/>
              </w:rPr>
              <w:t>Periodo</w:t>
            </w:r>
            <w:r w:rsidR="00A30A27" w:rsidRPr="00CD0BD0">
              <w:rPr>
                <w:rFonts w:ascii="Arial" w:hAnsi="Arial" w:cs="Arial"/>
                <w:sz w:val="24"/>
                <w:szCs w:val="24"/>
              </w:rPr>
              <w:t xml:space="preserve"> de pago de la seguridad social</w:t>
            </w:r>
            <w:r w:rsidRPr="00CD0BD0">
              <w:rPr>
                <w:rFonts w:ascii="Arial" w:hAnsi="Arial" w:cs="Arial"/>
                <w:sz w:val="24"/>
                <w:szCs w:val="24"/>
              </w:rPr>
              <w:t>:</w:t>
            </w:r>
            <w:r w:rsidR="006362FE" w:rsidRPr="00CD0BD0">
              <w:rPr>
                <w:rFonts w:ascii="Arial" w:hAnsi="Arial" w:cs="Arial"/>
                <w:sz w:val="24"/>
                <w:szCs w:val="24"/>
              </w:rPr>
              <w:t xml:space="preserve"> </w:t>
            </w:r>
            <w:r w:rsidR="00CD0BD0" w:rsidRPr="00CD0BD0">
              <w:rPr>
                <w:rFonts w:ascii="Arial" w:hAnsi="Arial" w:cs="Arial"/>
                <w:sz w:val="24"/>
                <w:szCs w:val="24"/>
              </w:rPr>
              <w:t>NOVIEMBRE</w:t>
            </w:r>
            <w:r w:rsidR="00CB6929">
              <w:rPr>
                <w:rFonts w:ascii="Arial" w:hAnsi="Arial" w:cs="Arial"/>
                <w:sz w:val="24"/>
                <w:szCs w:val="24"/>
              </w:rPr>
              <w:t xml:space="preserve"> </w:t>
            </w:r>
            <w:r w:rsidR="00841798" w:rsidRPr="00CD0BD0">
              <w:rPr>
                <w:rFonts w:ascii="Arial" w:hAnsi="Arial" w:cs="Arial"/>
                <w:sz w:val="24"/>
                <w:szCs w:val="24"/>
              </w:rPr>
              <w:t>2025</w:t>
            </w:r>
          </w:p>
        </w:tc>
      </w:tr>
      <w:tr w:rsidR="0043196E" w:rsidRPr="0043196E" w14:paraId="1E49C094" w14:textId="77777777" w:rsidTr="00B36FD9">
        <w:trPr>
          <w:trHeight w:val="427"/>
        </w:trPr>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807D980" w14:textId="4C5A77B1" w:rsidR="00CB6929" w:rsidRPr="00CB6929" w:rsidRDefault="00C648C5" w:rsidP="00CB6929">
            <w:pPr>
              <w:jc w:val="both"/>
              <w:rPr>
                <w:rFonts w:ascii="Arial" w:eastAsia="Arial" w:hAnsi="Arial" w:cs="Arial"/>
                <w:color w:val="000000"/>
                <w:sz w:val="24"/>
                <w:szCs w:val="24"/>
                <w:lang w:val="es-CO" w:eastAsia="es-CO"/>
              </w:rPr>
            </w:pPr>
            <w:r w:rsidRPr="0043196E">
              <w:rPr>
                <w:rFonts w:ascii="Arial" w:hAnsi="Arial" w:cs="Arial"/>
                <w:bCs/>
                <w:sz w:val="24"/>
                <w:szCs w:val="24"/>
                <w:lang w:val="es-MX"/>
              </w:rPr>
              <w:t>Observaciones</w:t>
            </w:r>
            <w:r w:rsidR="00EB2E69" w:rsidRPr="0043196E">
              <w:rPr>
                <w:rFonts w:ascii="Arial" w:hAnsi="Arial" w:cs="Arial"/>
                <w:bCs/>
                <w:sz w:val="24"/>
                <w:szCs w:val="24"/>
                <w:lang w:val="es-MX"/>
              </w:rPr>
              <w:t xml:space="preserve"> al informe financiero y contable</w:t>
            </w:r>
            <w:r w:rsidRPr="0043196E">
              <w:rPr>
                <w:rFonts w:ascii="Arial" w:hAnsi="Arial" w:cs="Arial"/>
                <w:bCs/>
                <w:sz w:val="24"/>
                <w:szCs w:val="24"/>
                <w:lang w:val="es-MX"/>
              </w:rPr>
              <w:t>:</w:t>
            </w:r>
            <w:r w:rsidR="00CB6929" w:rsidRPr="00CB6929">
              <w:rPr>
                <w:rFonts w:ascii="Arial" w:eastAsia="Arial" w:hAnsi="Arial" w:cs="Arial"/>
                <w:color w:val="000000"/>
                <w:sz w:val="24"/>
                <w:szCs w:val="24"/>
                <w:lang w:val="es-CO" w:eastAsia="es-CO"/>
              </w:rPr>
              <w:t xml:space="preserve"> La contratista adjunta seguridad social del mes de Noviembre de 2025 para el pago de esta cuenta, según decreto 1273 de 23/07/2018 que permite efectuar la cancelación mes vencido de la seguridad social. Se compromete a pagar la seguridad social correspondiente.</w:t>
            </w:r>
          </w:p>
          <w:p w14:paraId="402FF158" w14:textId="77777777" w:rsidR="00CB6929" w:rsidRPr="00CB6929" w:rsidRDefault="00CB6929" w:rsidP="00CB6929">
            <w:pPr>
              <w:suppressAutoHyphens w:val="0"/>
              <w:autoSpaceDN/>
              <w:jc w:val="both"/>
              <w:textAlignment w:val="auto"/>
              <w:rPr>
                <w:rFonts w:ascii="Arial" w:eastAsia="Arial" w:hAnsi="Arial" w:cs="Arial"/>
                <w:color w:val="000000"/>
                <w:sz w:val="24"/>
                <w:szCs w:val="24"/>
                <w:lang w:val="es-CO" w:eastAsia="es-CO"/>
              </w:rPr>
            </w:pPr>
            <w:r w:rsidRPr="00CB6929">
              <w:rPr>
                <w:rFonts w:ascii="Arial" w:eastAsia="Arial" w:hAnsi="Arial" w:cs="Arial"/>
                <w:color w:val="000000"/>
                <w:sz w:val="24"/>
                <w:szCs w:val="24"/>
                <w:lang w:val="es-CO" w:eastAsia="es-CO"/>
              </w:rPr>
              <w:t>En cumplimiento a lo señalado en el artículo 50 de la Ley 789 de 2002 que establece que:</w:t>
            </w:r>
          </w:p>
          <w:p w14:paraId="0A4AA1C0" w14:textId="77777777" w:rsidR="00CB6929" w:rsidRPr="00CB6929" w:rsidRDefault="00CB6929" w:rsidP="00CB6929">
            <w:pPr>
              <w:suppressAutoHyphens w:val="0"/>
              <w:autoSpaceDN/>
              <w:jc w:val="both"/>
              <w:textAlignment w:val="auto"/>
              <w:rPr>
                <w:rFonts w:ascii="Arial" w:eastAsia="Arial" w:hAnsi="Arial" w:cs="Arial"/>
                <w:color w:val="000000"/>
                <w:sz w:val="24"/>
                <w:szCs w:val="24"/>
                <w:lang w:val="es-CO" w:eastAsia="es-CO"/>
              </w:rPr>
            </w:pPr>
            <w:r w:rsidRPr="00CB6929">
              <w:rPr>
                <w:rFonts w:ascii="Arial" w:eastAsia="Arial" w:hAnsi="Arial" w:cs="Arial"/>
                <w:color w:val="000000"/>
                <w:sz w:val="24"/>
                <w:szCs w:val="24"/>
                <w:lang w:val="es-CO" w:eastAsia="es-CO"/>
              </w:rPr>
              <w:t>"Las Entidades públicas en el momento de liquidar los contratos deberán verificar y dejar</w:t>
            </w:r>
          </w:p>
          <w:p w14:paraId="6C2C01FD" w14:textId="77777777" w:rsidR="00CB6929" w:rsidRPr="00CB6929" w:rsidRDefault="00CB6929" w:rsidP="00CB6929">
            <w:pPr>
              <w:suppressAutoHyphens w:val="0"/>
              <w:autoSpaceDN/>
              <w:jc w:val="both"/>
              <w:textAlignment w:val="auto"/>
              <w:rPr>
                <w:rFonts w:ascii="Arial" w:eastAsia="Arial" w:hAnsi="Arial" w:cs="Arial"/>
                <w:color w:val="000000"/>
                <w:sz w:val="24"/>
                <w:szCs w:val="24"/>
                <w:lang w:val="es-CO" w:eastAsia="es-CO"/>
              </w:rPr>
            </w:pPr>
            <w:r w:rsidRPr="00CB6929">
              <w:rPr>
                <w:rFonts w:ascii="Arial" w:eastAsia="Arial" w:hAnsi="Arial" w:cs="Arial"/>
                <w:color w:val="000000"/>
                <w:sz w:val="24"/>
                <w:szCs w:val="24"/>
                <w:lang w:val="es-CO" w:eastAsia="es-CO"/>
              </w:rPr>
              <w:lastRenderedPageBreak/>
              <w:t>constancia del cumplimiento de las obligaciones del contratista frente a los aportes mencionados durante toda su vigencia, estableciendo una correcta relación entre el monto</w:t>
            </w:r>
          </w:p>
          <w:p w14:paraId="6F552C6F" w14:textId="77777777" w:rsidR="00CB6929" w:rsidRPr="00CB6929" w:rsidRDefault="00CB6929" w:rsidP="00CB6929">
            <w:pPr>
              <w:suppressAutoHyphens w:val="0"/>
              <w:autoSpaceDN/>
              <w:jc w:val="both"/>
              <w:textAlignment w:val="auto"/>
              <w:rPr>
                <w:rFonts w:ascii="Arial" w:eastAsia="Arial" w:hAnsi="Arial" w:cs="Arial"/>
                <w:color w:val="000000"/>
                <w:sz w:val="24"/>
                <w:szCs w:val="24"/>
                <w:lang w:val="es-CO" w:eastAsia="es-CO"/>
              </w:rPr>
            </w:pPr>
            <w:r w:rsidRPr="00CB6929">
              <w:rPr>
                <w:rFonts w:ascii="Arial" w:eastAsia="Arial" w:hAnsi="Arial" w:cs="Arial"/>
                <w:color w:val="000000"/>
                <w:sz w:val="24"/>
                <w:szCs w:val="24"/>
                <w:lang w:val="es-CO" w:eastAsia="es-CO"/>
              </w:rPr>
              <w:t>cancelado y las sumas que debieron haber sido cotizadas", y teniendo en cuenta que a la luz</w:t>
            </w:r>
          </w:p>
          <w:p w14:paraId="3196A353" w14:textId="77777777" w:rsidR="00CB6929" w:rsidRPr="00CB6929" w:rsidRDefault="00CB6929" w:rsidP="00CB6929">
            <w:pPr>
              <w:suppressAutoHyphens w:val="0"/>
              <w:autoSpaceDN/>
              <w:jc w:val="both"/>
              <w:textAlignment w:val="auto"/>
              <w:rPr>
                <w:rFonts w:ascii="Arial" w:eastAsia="Arial" w:hAnsi="Arial" w:cs="Arial"/>
                <w:color w:val="000000"/>
                <w:sz w:val="24"/>
                <w:szCs w:val="24"/>
                <w:lang w:val="es-CO" w:eastAsia="es-CO"/>
              </w:rPr>
            </w:pPr>
            <w:r w:rsidRPr="00CB6929">
              <w:rPr>
                <w:rFonts w:ascii="Arial" w:eastAsia="Arial" w:hAnsi="Arial" w:cs="Arial"/>
                <w:color w:val="000000"/>
                <w:sz w:val="24"/>
                <w:szCs w:val="24"/>
                <w:lang w:val="es-CO" w:eastAsia="es-CO"/>
              </w:rPr>
              <w:t>del artículo 60 de la Ley 80 de 1993 la liquidación de los contratos de prestación de servicios</w:t>
            </w:r>
          </w:p>
          <w:p w14:paraId="7B046A82" w14:textId="77777777" w:rsidR="00CB6929" w:rsidRPr="00CB6929" w:rsidRDefault="00CB6929" w:rsidP="00CB6929">
            <w:pPr>
              <w:suppressAutoHyphens w:val="0"/>
              <w:autoSpaceDN/>
              <w:jc w:val="both"/>
              <w:textAlignment w:val="auto"/>
              <w:rPr>
                <w:rFonts w:ascii="Arial" w:eastAsia="Arial" w:hAnsi="Arial" w:cs="Arial"/>
                <w:color w:val="000000"/>
                <w:sz w:val="24"/>
                <w:szCs w:val="24"/>
                <w:lang w:val="es-CO" w:eastAsia="es-CO"/>
              </w:rPr>
            </w:pPr>
            <w:r w:rsidRPr="00CB6929">
              <w:rPr>
                <w:rFonts w:ascii="Arial" w:eastAsia="Arial" w:hAnsi="Arial" w:cs="Arial"/>
                <w:color w:val="000000"/>
                <w:sz w:val="24"/>
                <w:szCs w:val="24"/>
                <w:lang w:val="es-CO" w:eastAsia="es-CO"/>
              </w:rPr>
              <w:t>profesionales y de apoyo a la gestión no es obligatoria, el contratista deberá acreditar ante el</w:t>
            </w:r>
          </w:p>
          <w:p w14:paraId="737708BE" w14:textId="77777777" w:rsidR="00CB6929" w:rsidRPr="00CB6929" w:rsidRDefault="00CB6929" w:rsidP="00CB6929">
            <w:pPr>
              <w:suppressAutoHyphens w:val="0"/>
              <w:autoSpaceDN/>
              <w:jc w:val="both"/>
              <w:textAlignment w:val="auto"/>
              <w:rPr>
                <w:rFonts w:ascii="Arial" w:eastAsia="Arial" w:hAnsi="Arial" w:cs="Arial"/>
                <w:color w:val="000000"/>
                <w:sz w:val="24"/>
                <w:szCs w:val="24"/>
                <w:lang w:val="es-CO" w:eastAsia="es-CO"/>
              </w:rPr>
            </w:pPr>
            <w:r w:rsidRPr="00CB6929">
              <w:rPr>
                <w:rFonts w:ascii="Arial" w:eastAsia="Arial" w:hAnsi="Arial" w:cs="Arial"/>
                <w:color w:val="000000"/>
                <w:sz w:val="24"/>
                <w:szCs w:val="24"/>
                <w:lang w:val="es-CO" w:eastAsia="es-CO"/>
              </w:rPr>
              <w:t>Supervisor el pago de los aportes a su seguridad social del mes de diciembre de 2025</w:t>
            </w:r>
          </w:p>
          <w:p w14:paraId="38974341" w14:textId="77777777" w:rsidR="00CB6929" w:rsidRPr="00CB6929" w:rsidRDefault="00CB6929" w:rsidP="00CB6929">
            <w:pPr>
              <w:suppressAutoHyphens w:val="0"/>
              <w:autoSpaceDN/>
              <w:jc w:val="both"/>
              <w:textAlignment w:val="auto"/>
              <w:rPr>
                <w:rFonts w:ascii="Arial" w:eastAsia="Arial" w:hAnsi="Arial" w:cs="Arial"/>
                <w:color w:val="000000"/>
                <w:sz w:val="24"/>
                <w:szCs w:val="24"/>
                <w:lang w:val="es-CO" w:eastAsia="es-CO"/>
              </w:rPr>
            </w:pPr>
            <w:r w:rsidRPr="00CB6929">
              <w:rPr>
                <w:rFonts w:ascii="Arial" w:eastAsia="Arial" w:hAnsi="Arial" w:cs="Arial"/>
                <w:color w:val="000000"/>
                <w:sz w:val="24"/>
                <w:szCs w:val="24"/>
                <w:lang w:val="es-CO" w:eastAsia="es-CO"/>
              </w:rPr>
              <w:t>remitiendo los correspondientes soportes (planilla de pago de seguridad social diciembre de</w:t>
            </w:r>
          </w:p>
          <w:p w14:paraId="1DFBF38D" w14:textId="77777777" w:rsidR="00CB6929" w:rsidRPr="00CB6929" w:rsidRDefault="00CB6929" w:rsidP="00CB6929">
            <w:pPr>
              <w:suppressAutoHyphens w:val="0"/>
              <w:autoSpaceDN/>
              <w:jc w:val="both"/>
              <w:textAlignment w:val="auto"/>
              <w:rPr>
                <w:rFonts w:ascii="Arial" w:eastAsia="Arial" w:hAnsi="Arial" w:cs="Arial"/>
                <w:color w:val="000000"/>
                <w:sz w:val="24"/>
                <w:szCs w:val="24"/>
                <w:lang w:val="es-CO" w:eastAsia="es-CO"/>
              </w:rPr>
            </w:pPr>
            <w:r w:rsidRPr="00CB6929">
              <w:rPr>
                <w:rFonts w:ascii="Arial" w:eastAsia="Arial" w:hAnsi="Arial" w:cs="Arial"/>
                <w:color w:val="000000"/>
                <w:sz w:val="24"/>
                <w:szCs w:val="24"/>
                <w:lang w:val="es-CO" w:eastAsia="es-CO"/>
              </w:rPr>
              <w:t>2025 y soporte de pago) al correo electrónico institucional del Supervisor con copia al correo</w:t>
            </w:r>
          </w:p>
          <w:p w14:paraId="65BB2104" w14:textId="77777777" w:rsidR="00CB6929" w:rsidRPr="00CB6929" w:rsidRDefault="00CB6929" w:rsidP="00CB6929">
            <w:pPr>
              <w:suppressAutoHyphens w:val="0"/>
              <w:autoSpaceDN/>
              <w:jc w:val="both"/>
              <w:textAlignment w:val="auto"/>
              <w:rPr>
                <w:rFonts w:ascii="Arial" w:eastAsia="Arial" w:hAnsi="Arial" w:cs="Arial"/>
                <w:color w:val="000000"/>
                <w:sz w:val="24"/>
                <w:szCs w:val="24"/>
                <w:lang w:val="es-CO" w:eastAsia="es-CO"/>
              </w:rPr>
            </w:pPr>
            <w:r w:rsidRPr="00CB6929">
              <w:rPr>
                <w:rFonts w:ascii="Arial" w:eastAsia="Arial" w:hAnsi="Arial" w:cs="Arial"/>
                <w:color w:val="000000"/>
                <w:sz w:val="24"/>
                <w:szCs w:val="24"/>
                <w:lang w:val="es-CO" w:eastAsia="es-CO"/>
              </w:rPr>
              <w:t>institucional del Organismo (krysthian.ramirez@cali.gov.co), dentro de los cinco (5) días hábiles siguientes al vencimiento del plazo para la autoliquidación y el pago de los aportes al</w:t>
            </w:r>
          </w:p>
          <w:p w14:paraId="56EE8A84" w14:textId="77777777" w:rsidR="00CB6929" w:rsidRPr="00CB6929" w:rsidRDefault="00CB6929" w:rsidP="00CB6929">
            <w:pPr>
              <w:suppressAutoHyphens w:val="0"/>
              <w:autoSpaceDN/>
              <w:jc w:val="both"/>
              <w:textAlignment w:val="auto"/>
              <w:rPr>
                <w:rFonts w:ascii="Arial" w:eastAsia="Arial" w:hAnsi="Arial" w:cs="Arial"/>
                <w:color w:val="000000"/>
                <w:sz w:val="24"/>
                <w:szCs w:val="24"/>
                <w:lang w:val="es-CO" w:eastAsia="es-CO"/>
              </w:rPr>
            </w:pPr>
            <w:r w:rsidRPr="00CB6929">
              <w:rPr>
                <w:rFonts w:ascii="Arial" w:eastAsia="Arial" w:hAnsi="Arial" w:cs="Arial"/>
                <w:color w:val="000000"/>
                <w:sz w:val="24"/>
                <w:szCs w:val="24"/>
                <w:lang w:val="es-CO" w:eastAsia="es-CO"/>
              </w:rPr>
              <w:t>Sistema de Seguridad Social Integral, establecido en el Decreto 1990 de 2016, o la disposición</w:t>
            </w:r>
          </w:p>
          <w:p w14:paraId="1844D1A8" w14:textId="77777777" w:rsidR="00CB6929" w:rsidRPr="00CB6929" w:rsidRDefault="00CB6929" w:rsidP="00CB6929">
            <w:pPr>
              <w:suppressAutoHyphens w:val="0"/>
              <w:autoSpaceDN/>
              <w:jc w:val="both"/>
              <w:textAlignment w:val="auto"/>
              <w:rPr>
                <w:rFonts w:ascii="Arial" w:eastAsia="Arial" w:hAnsi="Arial" w:cs="Arial"/>
                <w:color w:val="000000"/>
                <w:sz w:val="24"/>
                <w:szCs w:val="24"/>
                <w:lang w:val="es-CO" w:eastAsia="es-CO"/>
              </w:rPr>
            </w:pPr>
            <w:proofErr w:type="gramStart"/>
            <w:r w:rsidRPr="00CB6929">
              <w:rPr>
                <w:rFonts w:ascii="Arial" w:eastAsia="Arial" w:hAnsi="Arial" w:cs="Arial"/>
                <w:color w:val="000000"/>
                <w:sz w:val="24"/>
                <w:szCs w:val="24"/>
                <w:lang w:val="es-CO" w:eastAsia="es-CO"/>
              </w:rPr>
              <w:t>que</w:t>
            </w:r>
            <w:proofErr w:type="gramEnd"/>
            <w:r w:rsidRPr="00CB6929">
              <w:rPr>
                <w:rFonts w:ascii="Arial" w:eastAsia="Arial" w:hAnsi="Arial" w:cs="Arial"/>
                <w:color w:val="000000"/>
                <w:sz w:val="24"/>
                <w:szCs w:val="24"/>
                <w:lang w:val="es-CO" w:eastAsia="es-CO"/>
              </w:rPr>
              <w:t xml:space="preserve"> la derogue o modifique.</w:t>
            </w:r>
          </w:p>
          <w:p w14:paraId="6039A3B2" w14:textId="232BDC7F" w:rsidR="00AD7757" w:rsidRPr="0043196E" w:rsidRDefault="00CB6929" w:rsidP="00CB6929">
            <w:pPr>
              <w:rPr>
                <w:rFonts w:ascii="Arial" w:hAnsi="Arial" w:cs="Arial"/>
                <w:sz w:val="14"/>
                <w:szCs w:val="24"/>
              </w:rPr>
            </w:pPr>
            <w:r w:rsidRPr="00CB6929">
              <w:rPr>
                <w:rFonts w:ascii="Arial" w:eastAsia="Arial" w:hAnsi="Arial" w:cs="Arial"/>
                <w:color w:val="000000"/>
                <w:sz w:val="24"/>
                <w:szCs w:val="24"/>
                <w:lang w:val="es-CO" w:eastAsia="es-CO"/>
              </w:rPr>
              <w:t>La acreditación del pago de los aportes se anexará al expediente. En caso de que el contratista no cumpla esta obligación, el Supervisor deberá reportar el eventual incumplimiento en el pago de aportes a la Unidad Administrativa Especial de Gestión Pensional y Contribuciones Parafiscales de la Protección Social (UGPP), con el fin que esta entidad adelante las acciones pertinentes a que haya lugar.</w:t>
            </w:r>
          </w:p>
        </w:tc>
      </w:tr>
      <w:tr w:rsidR="0043196E" w:rsidRPr="0043196E" w14:paraId="202889AE" w14:textId="77777777" w:rsidTr="00B36FD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0E6DAA3C" w14:textId="77777777" w:rsidR="00784B1C" w:rsidRPr="0043196E" w:rsidRDefault="00A30A27" w:rsidP="00043A05">
            <w:pPr>
              <w:pStyle w:val="Prrafodelista"/>
              <w:numPr>
                <w:ilvl w:val="0"/>
                <w:numId w:val="1"/>
              </w:numPr>
              <w:ind w:left="289" w:hanging="289"/>
              <w:jc w:val="center"/>
              <w:rPr>
                <w:rFonts w:ascii="Arial" w:hAnsi="Arial" w:cs="Arial"/>
                <w:sz w:val="6"/>
                <w:szCs w:val="24"/>
              </w:rPr>
            </w:pPr>
            <w:r w:rsidRPr="0043196E">
              <w:rPr>
                <w:rFonts w:ascii="Arial" w:hAnsi="Arial" w:cs="Arial"/>
                <w:sz w:val="24"/>
                <w:szCs w:val="24"/>
              </w:rPr>
              <w:lastRenderedPageBreak/>
              <w:t>INFORME</w:t>
            </w:r>
            <w:r w:rsidR="00C43C7F" w:rsidRPr="0043196E">
              <w:rPr>
                <w:rFonts w:ascii="Arial" w:hAnsi="Arial" w:cs="Arial"/>
                <w:sz w:val="24"/>
                <w:szCs w:val="24"/>
              </w:rPr>
              <w:t xml:space="preserve"> TÉCNICO</w:t>
            </w:r>
          </w:p>
        </w:tc>
      </w:tr>
      <w:tr w:rsidR="0043196E" w:rsidRPr="0043196E" w14:paraId="1E296A25" w14:textId="77777777" w:rsidTr="00B36FD9">
        <w:trPr>
          <w:trHeight w:val="904"/>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AF2F25E" w14:textId="033A3796" w:rsidR="00024A24" w:rsidRPr="0043196E" w:rsidRDefault="00024A24" w:rsidP="00BA5022">
            <w:pPr>
              <w:pStyle w:val="Default"/>
              <w:spacing w:line="276" w:lineRule="auto"/>
              <w:rPr>
                <w:color w:val="auto"/>
              </w:rPr>
            </w:pPr>
            <w:r w:rsidRPr="0043196E">
              <w:rPr>
                <w:color w:val="auto"/>
              </w:rPr>
              <w:t>Concepto Supervisor: Durante el desarrollo del contrato de prestación de servicios No 4162.010.26.1.</w:t>
            </w:r>
            <w:r w:rsidR="00BE2BC9">
              <w:rPr>
                <w:color w:val="auto"/>
              </w:rPr>
              <w:t>4</w:t>
            </w:r>
            <w:r w:rsidR="00926A9A">
              <w:rPr>
                <w:color w:val="auto"/>
              </w:rPr>
              <w:t>590</w:t>
            </w:r>
            <w:r w:rsidR="003F2F8C" w:rsidRPr="0043196E">
              <w:rPr>
                <w:color w:val="auto"/>
              </w:rPr>
              <w:t>-202</w:t>
            </w:r>
            <w:r w:rsidR="00DF27C9" w:rsidRPr="0043196E">
              <w:rPr>
                <w:color w:val="auto"/>
              </w:rPr>
              <w:t>5</w:t>
            </w:r>
            <w:r w:rsidRPr="0043196E">
              <w:rPr>
                <w:color w:val="auto"/>
              </w:rPr>
              <w:t xml:space="preserve"> se pudo constatar que el contratista realizó las siguientes actividades en cumplimiento de sus obligaciones y objeto contractual: </w:t>
            </w:r>
          </w:p>
          <w:p w14:paraId="116F7107" w14:textId="77777777" w:rsidR="00EF0332" w:rsidRPr="00CB6929" w:rsidRDefault="00EF0332" w:rsidP="00BA5022">
            <w:pPr>
              <w:pStyle w:val="Default"/>
              <w:spacing w:line="276" w:lineRule="auto"/>
              <w:rPr>
                <w:color w:val="auto"/>
              </w:rPr>
            </w:pPr>
            <w:bookmarkStart w:id="0" w:name="_Hlk190956499"/>
          </w:p>
          <w:p w14:paraId="213C0068" w14:textId="0528FC25" w:rsidR="00DF6151" w:rsidRPr="00CB6929" w:rsidRDefault="00295F2C" w:rsidP="0046610D">
            <w:pPr>
              <w:pStyle w:val="NormalWeb"/>
              <w:spacing w:before="0" w:after="120"/>
              <w:ind w:left="360" w:hanging="360"/>
              <w:jc w:val="both"/>
              <w:rPr>
                <w:rFonts w:ascii="Arial" w:hAnsi="Arial" w:cs="Arial"/>
              </w:rPr>
            </w:pPr>
            <w:r w:rsidRPr="00CB6929">
              <w:rPr>
                <w:rFonts w:ascii="Arial" w:hAnsi="Arial" w:cs="Arial"/>
                <w:color w:val="000000"/>
              </w:rPr>
              <w:t xml:space="preserve">1. </w:t>
            </w:r>
            <w:r w:rsidR="008B7BD1" w:rsidRPr="00CB6929">
              <w:rPr>
                <w:rFonts w:ascii="Arial" w:hAnsi="Arial" w:cs="Arial"/>
              </w:rPr>
              <w:t>Realizar informes estadísticos, definición de variables e indicadores en las actividades e investigaciones integradas en el Observatorio</w:t>
            </w:r>
          </w:p>
          <w:p w14:paraId="248E7E96" w14:textId="232A5D1B" w:rsidR="0046610D" w:rsidRPr="00CB6929" w:rsidRDefault="0046610D" w:rsidP="0046610D">
            <w:pPr>
              <w:pStyle w:val="NormalWeb"/>
              <w:spacing w:before="0" w:after="120"/>
              <w:ind w:left="360" w:hanging="360"/>
              <w:jc w:val="both"/>
              <w:rPr>
                <w:rFonts w:ascii="Arial" w:hAnsi="Arial" w:cs="Arial"/>
                <w:color w:val="000000"/>
              </w:rPr>
            </w:pPr>
            <w:r w:rsidRPr="00CB6929">
              <w:rPr>
                <w:rFonts w:ascii="Arial" w:hAnsi="Arial" w:cs="Arial"/>
                <w:color w:val="000000"/>
              </w:rPr>
              <w:t xml:space="preserve">1.1 El contratista realizó entrevistas a funcionarios y exsecretario del deporte y la </w:t>
            </w:r>
            <w:r w:rsidR="00CD0BD0" w:rsidRPr="00CB6929">
              <w:rPr>
                <w:rFonts w:ascii="Arial" w:hAnsi="Arial" w:cs="Arial"/>
                <w:color w:val="000000"/>
              </w:rPr>
              <w:t>recreación que</w:t>
            </w:r>
            <w:r w:rsidRPr="00CB6929">
              <w:rPr>
                <w:rFonts w:ascii="Arial" w:hAnsi="Arial" w:cs="Arial"/>
                <w:color w:val="000000"/>
              </w:rPr>
              <w:t xml:space="preserve"> tiene como propósito realizar la publicación conmemorativa de los 30 años del organismo y que visualizará la trayectoria de la Secretaría del Deporte y la Recreación desde su instalación a la actualidad y en la que se destacará los hitos más relevantes. (Ver anexo 1.1)</w:t>
            </w:r>
          </w:p>
          <w:p w14:paraId="58513819" w14:textId="1208A9DE" w:rsidR="0046610D" w:rsidRPr="00CB6929" w:rsidRDefault="0046610D" w:rsidP="0046610D">
            <w:pPr>
              <w:pStyle w:val="NormalWeb"/>
              <w:spacing w:before="0" w:after="120"/>
              <w:ind w:left="351" w:hanging="351"/>
              <w:jc w:val="both"/>
              <w:rPr>
                <w:rFonts w:ascii="Arial" w:hAnsi="Arial" w:cs="Arial"/>
                <w:color w:val="000000"/>
              </w:rPr>
            </w:pPr>
            <w:r w:rsidRPr="00CB6929">
              <w:rPr>
                <w:rFonts w:ascii="Arial" w:hAnsi="Arial" w:cs="Arial"/>
                <w:color w:val="000000"/>
              </w:rPr>
              <w:t xml:space="preserve">1.2 El contratista analizó las cifras y datos de las carreras realizadas por la subsecretaría de fomento del deporte y que mide los niveles de satisfacción de los participantes en los diferentes aspectos estandarizados y que se convierten en insumo de un estudio longitudinal favoreciendo la evaluación permanente y la decisión sobre los ajustes </w:t>
            </w:r>
            <w:r w:rsidRPr="00CB6929">
              <w:rPr>
                <w:rFonts w:ascii="Arial" w:hAnsi="Arial" w:cs="Arial"/>
                <w:color w:val="000000"/>
              </w:rPr>
              <w:lastRenderedPageBreak/>
              <w:t>preventivos y correctivos para las siguientes versiones por parte de los responsables y operadores. (Ver anexo 1.2)</w:t>
            </w:r>
          </w:p>
          <w:p w14:paraId="22BE5221" w14:textId="4B8EB945" w:rsidR="00E60CE3" w:rsidRPr="00CB6929" w:rsidRDefault="00E60CE3" w:rsidP="00E60CE3">
            <w:pPr>
              <w:pStyle w:val="NormalWeb"/>
              <w:spacing w:before="0" w:after="120"/>
              <w:ind w:left="351" w:hanging="351"/>
              <w:jc w:val="both"/>
              <w:rPr>
                <w:rFonts w:ascii="Arial" w:hAnsi="Arial" w:cs="Arial"/>
                <w:color w:val="000000"/>
              </w:rPr>
            </w:pPr>
            <w:r w:rsidRPr="00CB6929">
              <w:rPr>
                <w:rFonts w:ascii="Arial" w:hAnsi="Arial" w:cs="Arial"/>
                <w:color w:val="000000"/>
              </w:rPr>
              <w:t>1.3 El contratista coordinó las acciones de la medición de los participantes de la Ciclovida y consolidó la información del análisis para la elaboración del informe de la estimación del año 2</w:t>
            </w:r>
            <w:r w:rsidR="008F7EEF" w:rsidRPr="00CB6929">
              <w:rPr>
                <w:rFonts w:ascii="Arial" w:hAnsi="Arial" w:cs="Arial"/>
                <w:color w:val="000000"/>
              </w:rPr>
              <w:t>0</w:t>
            </w:r>
            <w:r w:rsidRPr="00CB6929">
              <w:rPr>
                <w:rFonts w:ascii="Arial" w:hAnsi="Arial" w:cs="Arial"/>
                <w:color w:val="000000"/>
              </w:rPr>
              <w:t>25, con la respectiva validación del comité estadístico Distrital para la publicación y difusión (Ver anexo 1.3)</w:t>
            </w:r>
          </w:p>
          <w:p w14:paraId="523A6055" w14:textId="1463657B" w:rsidR="0046610D" w:rsidRPr="00CB6929" w:rsidRDefault="00E60CE3" w:rsidP="00E60CE3">
            <w:pPr>
              <w:pStyle w:val="NormalWeb"/>
              <w:spacing w:before="0" w:after="120"/>
              <w:ind w:left="351" w:hanging="351"/>
              <w:jc w:val="both"/>
              <w:rPr>
                <w:rFonts w:ascii="Arial" w:hAnsi="Arial" w:cs="Arial"/>
                <w:color w:val="000000"/>
              </w:rPr>
            </w:pPr>
            <w:r w:rsidRPr="00CB6929">
              <w:rPr>
                <w:rFonts w:ascii="Arial" w:hAnsi="Arial" w:cs="Arial"/>
                <w:color w:val="000000"/>
              </w:rPr>
              <w:t>1.4 El contratista consolidó la información de satisfacción de los participantes en las carreras realizadas por la Subsecretaría de fomento y realizó informe comparativo de las tendencias de las opiniones recopiladas mediante los instrumentos aplicados para la encuesta. La información es insumo para la toma de decisiones de los organizadores, así como para los operadores en futuras vigencias (Ver anexo 1.4)</w:t>
            </w:r>
          </w:p>
          <w:p w14:paraId="5687D344" w14:textId="4D9961BB" w:rsidR="007F0151" w:rsidRPr="00CB6929" w:rsidRDefault="00295F2C" w:rsidP="0046610D">
            <w:pPr>
              <w:pStyle w:val="NormalWeb"/>
              <w:spacing w:before="0" w:after="120"/>
              <w:ind w:left="352" w:hanging="352"/>
              <w:jc w:val="both"/>
              <w:rPr>
                <w:rFonts w:ascii="Arial" w:hAnsi="Arial" w:cs="Arial"/>
                <w:color w:val="000000"/>
              </w:rPr>
            </w:pPr>
            <w:r w:rsidRPr="00CB6929">
              <w:rPr>
                <w:rFonts w:ascii="Arial" w:hAnsi="Arial" w:cs="Arial"/>
                <w:color w:val="000000"/>
              </w:rPr>
              <w:t xml:space="preserve">2. </w:t>
            </w:r>
            <w:r w:rsidR="008B7BD1" w:rsidRPr="00CB6929">
              <w:rPr>
                <w:rFonts w:ascii="Arial" w:hAnsi="Arial" w:cs="Arial"/>
                <w:color w:val="000000"/>
              </w:rPr>
              <w:t xml:space="preserve">Realizar acciones de articulación de conocimiento con entidades de la administración distrital y organizaciones del sector. </w:t>
            </w:r>
          </w:p>
          <w:p w14:paraId="5299829C" w14:textId="7F431785" w:rsidR="00E60CE3" w:rsidRPr="00CB6929" w:rsidRDefault="00E60CE3" w:rsidP="0046610D">
            <w:pPr>
              <w:pStyle w:val="NormalWeb"/>
              <w:spacing w:before="0" w:after="120"/>
              <w:ind w:left="352" w:hanging="352"/>
              <w:jc w:val="both"/>
              <w:rPr>
                <w:rFonts w:ascii="Arial" w:hAnsi="Arial" w:cs="Arial"/>
                <w:color w:val="000000"/>
              </w:rPr>
            </w:pPr>
            <w:r w:rsidRPr="00CB6929">
              <w:rPr>
                <w:rFonts w:ascii="Arial" w:hAnsi="Arial" w:cs="Arial"/>
                <w:color w:val="000000"/>
              </w:rPr>
              <w:t>2.1 El contratista presentó los datos y cifras con su respectivo tratamiento al comité estadístico distrital para su validación orientándose la gestión a convertir el ejercicio de medición y estimación en una operación estadística de la Alcaldía de Santiago de Cali, como parte de los avances de la producción, tratamiento y difusión de la información producida por el organismo. (Ver anexo 2.1)</w:t>
            </w:r>
          </w:p>
          <w:p w14:paraId="31BA477C" w14:textId="77777777" w:rsidR="0046610D" w:rsidRPr="00CB6929" w:rsidRDefault="00295F2C" w:rsidP="0046610D">
            <w:pPr>
              <w:pStyle w:val="NormalWeb"/>
              <w:spacing w:before="0" w:after="120"/>
              <w:jc w:val="both"/>
              <w:rPr>
                <w:rFonts w:ascii="Arial" w:hAnsi="Arial" w:cs="Arial"/>
                <w:color w:val="000000"/>
              </w:rPr>
            </w:pPr>
            <w:r w:rsidRPr="00CB6929">
              <w:rPr>
                <w:rFonts w:ascii="Arial" w:hAnsi="Arial" w:cs="Arial"/>
                <w:color w:val="000000"/>
              </w:rPr>
              <w:t xml:space="preserve">3. </w:t>
            </w:r>
            <w:r w:rsidR="0046610D" w:rsidRPr="00CB6929">
              <w:rPr>
                <w:rFonts w:ascii="Arial" w:hAnsi="Arial" w:cs="Arial"/>
                <w:color w:val="000000"/>
              </w:rPr>
              <w:t xml:space="preserve">Participar en la Mesa Interdisciplinaria de Trabajo para el análisis de la base de datos de infraestructura deportiva de la ciudad. </w:t>
            </w:r>
          </w:p>
          <w:p w14:paraId="03FCB808" w14:textId="4BD3172F" w:rsidR="00DB1BD3" w:rsidRPr="00CB6929" w:rsidRDefault="00DB1BD3" w:rsidP="0046610D">
            <w:pPr>
              <w:pStyle w:val="NormalWeb"/>
              <w:spacing w:before="0" w:after="120"/>
              <w:jc w:val="both"/>
              <w:rPr>
                <w:rFonts w:ascii="Arial" w:hAnsi="Arial" w:cs="Arial"/>
                <w:color w:val="000000"/>
              </w:rPr>
            </w:pPr>
            <w:r w:rsidRPr="00CB6929">
              <w:rPr>
                <w:rFonts w:ascii="Arial" w:hAnsi="Arial" w:cs="Arial"/>
                <w:color w:val="000000"/>
              </w:rPr>
              <w:t>3.1 El contratista expuso el análisis comparativo de los modelos de administración de instalaciones deportivas de América Latina y europeos a los equipos de administración de escenarios deportivos de Santiago de Cali dando como resultado los principales elementos necesarios para una administración eficiente.</w:t>
            </w:r>
          </w:p>
          <w:p w14:paraId="35D8C504" w14:textId="76A17697" w:rsidR="00BF37CF" w:rsidRPr="00CB6929" w:rsidRDefault="0046610D" w:rsidP="0046610D">
            <w:pPr>
              <w:pStyle w:val="NormalWeb"/>
              <w:spacing w:before="0" w:after="120"/>
              <w:jc w:val="both"/>
              <w:rPr>
                <w:rFonts w:ascii="Arial" w:hAnsi="Arial" w:cs="Arial"/>
                <w:color w:val="000000"/>
              </w:rPr>
            </w:pPr>
            <w:r w:rsidRPr="00CB6929">
              <w:rPr>
                <w:rFonts w:ascii="Arial" w:hAnsi="Arial" w:cs="Arial"/>
                <w:color w:val="000000"/>
              </w:rPr>
              <w:t>4. Las</w:t>
            </w:r>
            <w:r w:rsidR="00295F2C" w:rsidRPr="00CB6929">
              <w:rPr>
                <w:rFonts w:ascii="Arial" w:hAnsi="Arial" w:cs="Arial"/>
                <w:color w:val="000000"/>
              </w:rPr>
              <w:t xml:space="preserve"> demás que le sean asignadas en el desarrollo del objeto contractual.</w:t>
            </w:r>
          </w:p>
          <w:p w14:paraId="6EC04843" w14:textId="341E02DD" w:rsidR="00DB1BD3" w:rsidRPr="00CB6929" w:rsidRDefault="00DB1BD3" w:rsidP="0046610D">
            <w:pPr>
              <w:pStyle w:val="NormalWeb"/>
              <w:spacing w:before="0" w:after="120"/>
              <w:jc w:val="both"/>
              <w:rPr>
                <w:rFonts w:ascii="Arial" w:hAnsi="Arial" w:cs="Arial"/>
                <w:color w:val="000000"/>
              </w:rPr>
            </w:pPr>
            <w:r w:rsidRPr="00CB6929">
              <w:rPr>
                <w:rFonts w:ascii="Arial" w:hAnsi="Arial" w:cs="Arial"/>
                <w:color w:val="000000"/>
              </w:rPr>
              <w:t>4.1 El contratista participó de las reuniones programadas por la coordinación del Observatorio del deporte, la recreación y la actividad física, en el que se establecieron la programación de actividades, análisis de información, y planes de trabajo de los integrantes del equipo.</w:t>
            </w:r>
          </w:p>
          <w:p w14:paraId="6764FAD1" w14:textId="2A7567DE" w:rsidR="0046610D" w:rsidRPr="00CB6929" w:rsidRDefault="00C76794" w:rsidP="0046610D">
            <w:pPr>
              <w:pStyle w:val="NormalWeb"/>
              <w:spacing w:before="0" w:after="120"/>
              <w:jc w:val="both"/>
              <w:rPr>
                <w:rFonts w:ascii="Arial" w:hAnsi="Arial" w:cs="Arial"/>
                <w:color w:val="000000"/>
              </w:rPr>
            </w:pPr>
            <w:r w:rsidRPr="00CB6929">
              <w:rPr>
                <w:rFonts w:ascii="Arial" w:hAnsi="Arial" w:cs="Arial"/>
                <w:color w:val="000000"/>
              </w:rPr>
              <w:t xml:space="preserve">4.2 El contratista asistió al conversatorio de las fuentes de información del sector del deporte y en que se realizó el análisis especialmente de la tasa </w:t>
            </w:r>
            <w:proofErr w:type="spellStart"/>
            <w:r w:rsidRPr="00CB6929">
              <w:rPr>
                <w:rFonts w:ascii="Arial" w:hAnsi="Arial" w:cs="Arial"/>
                <w:color w:val="000000"/>
              </w:rPr>
              <w:t>prodeporte</w:t>
            </w:r>
            <w:proofErr w:type="spellEnd"/>
            <w:r w:rsidRPr="00CB6929">
              <w:rPr>
                <w:rFonts w:ascii="Arial" w:hAnsi="Arial" w:cs="Arial"/>
                <w:color w:val="000000"/>
              </w:rPr>
              <w:t xml:space="preserve"> que se convirtió en una sustitución de recursos y no se convirtió en un recurso adicional para el apoyo del sector del </w:t>
            </w:r>
            <w:r w:rsidRPr="00CB6929">
              <w:rPr>
                <w:rFonts w:ascii="Arial" w:hAnsi="Arial" w:cs="Arial"/>
                <w:color w:val="000000"/>
              </w:rPr>
              <w:lastRenderedPageBreak/>
              <w:t>deporte.</w:t>
            </w:r>
          </w:p>
          <w:p w14:paraId="483AF16F" w14:textId="355EB20A" w:rsidR="00E22005" w:rsidRPr="00CB6929" w:rsidRDefault="000B1CBC" w:rsidP="00CB6929">
            <w:pPr>
              <w:pStyle w:val="Default"/>
              <w:spacing w:line="276" w:lineRule="auto"/>
              <w:rPr>
                <w:color w:val="auto"/>
                <w:lang w:val="es-ES"/>
              </w:rPr>
            </w:pPr>
            <w:r w:rsidRPr="00CB6929">
              <w:rPr>
                <w:color w:val="auto"/>
                <w:lang w:val="es-ES"/>
              </w:rPr>
              <w:t>Medio de verificación</w:t>
            </w:r>
            <w:r w:rsidR="00CB6929">
              <w:rPr>
                <w:color w:val="auto"/>
                <w:lang w:val="es-ES"/>
              </w:rPr>
              <w:t xml:space="preserve"> l</w:t>
            </w:r>
            <w:r w:rsidR="0040785D" w:rsidRPr="00CB6929">
              <w:rPr>
                <w:color w:val="auto"/>
                <w:lang w:val="es-ES"/>
              </w:rPr>
              <w:t>as evidencias se encuentran en el siguiente Link:</w:t>
            </w:r>
          </w:p>
          <w:p w14:paraId="2679FC24" w14:textId="71FBED32" w:rsidR="00FF11E2" w:rsidRDefault="009B583A" w:rsidP="008C460B">
            <w:pPr>
              <w:pStyle w:val="Default"/>
              <w:spacing w:line="276" w:lineRule="auto"/>
              <w:ind w:left="351"/>
              <w:rPr>
                <w:color w:val="auto"/>
                <w:lang w:val="es-ES"/>
              </w:rPr>
            </w:pPr>
            <w:hyperlink r:id="rId8" w:history="1">
              <w:r w:rsidR="00FF11E2" w:rsidRPr="00CB6929">
                <w:rPr>
                  <w:rStyle w:val="Hipervnculo"/>
                  <w:lang w:val="es-ES"/>
                </w:rPr>
                <w:t>https://drive.google.com/drive/folders/1TA6gvaATRfy0N8Qtl55ar-0ltV36j1m9</w:t>
              </w:r>
            </w:hyperlink>
          </w:p>
          <w:p w14:paraId="4E368F6F" w14:textId="2210AB47" w:rsidR="00AE404A" w:rsidRPr="0043196E" w:rsidRDefault="009B583A" w:rsidP="00347606">
            <w:pPr>
              <w:pStyle w:val="Default"/>
              <w:spacing w:line="276" w:lineRule="auto"/>
              <w:ind w:left="351"/>
              <w:rPr>
                <w:color w:val="auto"/>
              </w:rPr>
            </w:pPr>
            <w:hyperlink r:id="rId9" w:history="1"/>
            <w:bookmarkEnd w:id="0"/>
          </w:p>
        </w:tc>
      </w:tr>
      <w:tr w:rsidR="0043196E" w:rsidRPr="0043196E" w14:paraId="530BB741" w14:textId="77777777" w:rsidTr="00B36FD9">
        <w:trPr>
          <w:cantSplit/>
          <w:trHeight w:val="366"/>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441DD01" w14:textId="1C1D3455" w:rsidR="00834A54" w:rsidRDefault="00C43C7F" w:rsidP="00834A54">
            <w:pPr>
              <w:pStyle w:val="Textoindependiente2"/>
              <w:spacing w:line="240" w:lineRule="auto"/>
              <w:rPr>
                <w:rFonts w:ascii="Arial" w:hAnsi="Arial" w:cs="Arial"/>
                <w:szCs w:val="24"/>
              </w:rPr>
            </w:pPr>
            <w:r w:rsidRPr="0043196E">
              <w:rPr>
                <w:rFonts w:ascii="Arial" w:hAnsi="Arial" w:cs="Arial"/>
                <w:szCs w:val="24"/>
              </w:rPr>
              <w:lastRenderedPageBreak/>
              <w:t>Recib</w:t>
            </w:r>
            <w:r w:rsidR="004858DF" w:rsidRPr="0043196E">
              <w:rPr>
                <w:rFonts w:ascii="Arial" w:hAnsi="Arial" w:cs="Arial"/>
                <w:szCs w:val="24"/>
              </w:rPr>
              <w:t>o a Satisfacción de Servicios</w:t>
            </w:r>
            <w:r w:rsidR="00DE6EA3" w:rsidRPr="0043196E">
              <w:rPr>
                <w:rFonts w:ascii="Arial" w:hAnsi="Arial" w:cs="Arial"/>
                <w:szCs w:val="24"/>
              </w:rPr>
              <w:t>:</w:t>
            </w:r>
            <w:r w:rsidR="006362FE" w:rsidRPr="0043196E">
              <w:rPr>
                <w:rFonts w:ascii="Arial" w:hAnsi="Arial" w:cs="Arial"/>
                <w:szCs w:val="24"/>
              </w:rPr>
              <w:t xml:space="preserve"> </w:t>
            </w:r>
            <w:r w:rsidR="00834A54" w:rsidRPr="00B56EDD">
              <w:rPr>
                <w:rFonts w:ascii="Arial" w:hAnsi="Arial" w:cs="Arial"/>
                <w:szCs w:val="24"/>
              </w:rPr>
              <w:t>Con la firma del presente informe se deja constancia del recibo a satisfacción por parte de la ALCALDIA DE SANTIAGO DE CALI – SECRETARIA DEL DEPORTE Y LA RECREACIÓN de los servicios prestados pactados en el contrato 4162.010.26.1.</w:t>
            </w:r>
            <w:r w:rsidR="00BE2BC9">
              <w:rPr>
                <w:rFonts w:ascii="Arial" w:hAnsi="Arial" w:cs="Arial"/>
                <w:szCs w:val="24"/>
              </w:rPr>
              <w:t>4</w:t>
            </w:r>
            <w:r w:rsidR="00926A9A">
              <w:rPr>
                <w:rFonts w:ascii="Arial" w:hAnsi="Arial" w:cs="Arial"/>
                <w:szCs w:val="24"/>
              </w:rPr>
              <w:t>590</w:t>
            </w:r>
            <w:r w:rsidR="00834A54" w:rsidRPr="00336C35">
              <w:rPr>
                <w:rFonts w:ascii="Arial" w:hAnsi="Arial" w:cs="Arial"/>
                <w:szCs w:val="24"/>
              </w:rPr>
              <w:t xml:space="preserve"> </w:t>
            </w:r>
            <w:r w:rsidR="00834A54" w:rsidRPr="00B56EDD">
              <w:rPr>
                <w:rFonts w:ascii="Arial" w:hAnsi="Arial" w:cs="Arial"/>
                <w:szCs w:val="24"/>
              </w:rPr>
              <w:t>de 2025</w:t>
            </w:r>
            <w:r w:rsidR="00CB6929">
              <w:rPr>
                <w:rFonts w:ascii="Arial" w:hAnsi="Arial" w:cs="Arial"/>
                <w:szCs w:val="24"/>
              </w:rPr>
              <w:t>.</w:t>
            </w:r>
          </w:p>
          <w:p w14:paraId="3DFAA153" w14:textId="3DC83040" w:rsidR="00AD7757" w:rsidRPr="0043196E" w:rsidRDefault="00AD7757" w:rsidP="00043A05">
            <w:pPr>
              <w:pStyle w:val="Textoindependiente2"/>
              <w:spacing w:line="240" w:lineRule="auto"/>
              <w:rPr>
                <w:rFonts w:ascii="Arial" w:hAnsi="Arial" w:cs="Arial"/>
                <w:szCs w:val="24"/>
              </w:rPr>
            </w:pPr>
          </w:p>
        </w:tc>
      </w:tr>
      <w:tr w:rsidR="0043196E" w:rsidRPr="0043196E" w14:paraId="4026D3CD" w14:textId="77777777" w:rsidTr="00B36FD9">
        <w:trPr>
          <w:cantSplit/>
          <w:trHeight w:val="25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3822B1C" w14:textId="77777777" w:rsidR="00B92B8F" w:rsidRPr="0043196E" w:rsidRDefault="00B92B8F" w:rsidP="00043A05">
            <w:pPr>
              <w:pStyle w:val="Textoindependiente2"/>
              <w:spacing w:line="240" w:lineRule="auto"/>
              <w:rPr>
                <w:rFonts w:ascii="Arial" w:hAnsi="Arial" w:cs="Arial"/>
                <w:sz w:val="12"/>
                <w:szCs w:val="24"/>
              </w:rPr>
            </w:pPr>
          </w:p>
          <w:p w14:paraId="276D5901" w14:textId="77777777" w:rsidR="00AD7757" w:rsidRDefault="001F46E1" w:rsidP="006432DC">
            <w:pPr>
              <w:pStyle w:val="Textoindependiente2"/>
              <w:spacing w:line="240" w:lineRule="auto"/>
              <w:rPr>
                <w:rFonts w:ascii="Arial" w:hAnsi="Arial" w:cs="Arial"/>
                <w:szCs w:val="24"/>
              </w:rPr>
            </w:pPr>
            <w:r w:rsidRPr="0043196E">
              <w:rPr>
                <w:rFonts w:ascii="Arial" w:hAnsi="Arial" w:cs="Arial"/>
                <w:szCs w:val="24"/>
              </w:rPr>
              <w:t xml:space="preserve">Constancia de Paz y </w:t>
            </w:r>
            <w:r w:rsidR="006362FE" w:rsidRPr="0043196E">
              <w:rPr>
                <w:rFonts w:ascii="Arial" w:hAnsi="Arial" w:cs="Arial"/>
                <w:szCs w:val="24"/>
              </w:rPr>
              <w:t xml:space="preserve">Salvo: </w:t>
            </w:r>
            <w:r w:rsidR="00834A54" w:rsidRPr="00B56EDD">
              <w:rPr>
                <w:rFonts w:ascii="Arial" w:hAnsi="Arial" w:cs="Arial"/>
                <w:szCs w:val="24"/>
              </w:rPr>
              <w:t>El contratista a la fecha del presente informe no posee a su cargo elementos devolutivos de propiedad de la ALCALDIA DE SANTIAGO DE CALI – S</w:t>
            </w:r>
            <w:r w:rsidR="00834A54">
              <w:rPr>
                <w:rFonts w:ascii="Arial" w:hAnsi="Arial" w:cs="Arial"/>
                <w:szCs w:val="24"/>
              </w:rPr>
              <w:t>E</w:t>
            </w:r>
            <w:r w:rsidR="00834A54" w:rsidRPr="00B56EDD">
              <w:rPr>
                <w:rFonts w:ascii="Arial" w:hAnsi="Arial" w:cs="Arial"/>
                <w:szCs w:val="24"/>
              </w:rPr>
              <w:t>CRETARÍA DEL DEPORTE Y LA RECREACIÓN, que hayan sido entregados por este organismo para el desempeño de sus actividades. Asimismo, se encuentra a Paz y Salvo con el archivo de gestión documental y el sistema de gestión documental.</w:t>
            </w:r>
          </w:p>
          <w:p w14:paraId="68D14A93" w14:textId="6DC90295" w:rsidR="00CB6929" w:rsidRPr="0043196E" w:rsidRDefault="00CB6929" w:rsidP="006432DC">
            <w:pPr>
              <w:pStyle w:val="Textoindependiente2"/>
              <w:spacing w:line="240" w:lineRule="auto"/>
              <w:rPr>
                <w:rFonts w:ascii="Arial" w:hAnsi="Arial" w:cs="Arial"/>
                <w:szCs w:val="24"/>
              </w:rPr>
            </w:pPr>
          </w:p>
        </w:tc>
      </w:tr>
      <w:tr w:rsidR="0043196E" w:rsidRPr="0043196E" w14:paraId="065E5B70" w14:textId="77777777" w:rsidTr="00B36FD9">
        <w:trPr>
          <w:cantSplit/>
          <w:trHeight w:val="28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C98369E" w14:textId="77777777" w:rsidR="00B92B8F" w:rsidRPr="0043196E" w:rsidRDefault="00B92B8F" w:rsidP="00043A05">
            <w:pPr>
              <w:rPr>
                <w:rFonts w:ascii="Arial" w:hAnsi="Arial" w:cs="Arial"/>
                <w:sz w:val="10"/>
                <w:szCs w:val="24"/>
              </w:rPr>
            </w:pPr>
          </w:p>
          <w:p w14:paraId="16DDDF9D" w14:textId="5628109A" w:rsidR="00A12AE8" w:rsidRPr="0043196E" w:rsidRDefault="00AE3185" w:rsidP="00043A05">
            <w:pPr>
              <w:pStyle w:val="Textoindependiente2"/>
              <w:spacing w:line="240" w:lineRule="auto"/>
              <w:rPr>
                <w:rFonts w:ascii="Arial" w:hAnsi="Arial" w:cs="Arial"/>
                <w:szCs w:val="24"/>
              </w:rPr>
            </w:pPr>
            <w:r w:rsidRPr="0043196E">
              <w:rPr>
                <w:rFonts w:ascii="Arial" w:hAnsi="Arial" w:cs="Arial"/>
                <w:szCs w:val="24"/>
              </w:rPr>
              <w:t xml:space="preserve">Observaciones al informe </w:t>
            </w:r>
            <w:r w:rsidR="00503112" w:rsidRPr="0043196E">
              <w:rPr>
                <w:rFonts w:ascii="Arial" w:hAnsi="Arial" w:cs="Arial"/>
                <w:szCs w:val="24"/>
              </w:rPr>
              <w:t>técnico</w:t>
            </w:r>
            <w:r w:rsidR="001F46E1" w:rsidRPr="0043196E">
              <w:rPr>
                <w:rFonts w:ascii="Arial" w:hAnsi="Arial" w:cs="Arial"/>
                <w:szCs w:val="24"/>
              </w:rPr>
              <w:t>:</w:t>
            </w:r>
            <w:r w:rsidR="00B26D22" w:rsidRPr="0043196E">
              <w:rPr>
                <w:rFonts w:ascii="Arial" w:hAnsi="Arial" w:cs="Arial"/>
                <w:szCs w:val="24"/>
              </w:rPr>
              <w:t xml:space="preserve"> N/A</w:t>
            </w:r>
          </w:p>
          <w:p w14:paraId="2B0BFFBA" w14:textId="77777777" w:rsidR="00784B1C" w:rsidRPr="0043196E" w:rsidRDefault="00784B1C" w:rsidP="00043A05">
            <w:pPr>
              <w:rPr>
                <w:sz w:val="4"/>
              </w:rPr>
            </w:pPr>
          </w:p>
        </w:tc>
      </w:tr>
      <w:tr w:rsidR="0043196E" w:rsidRPr="0043196E" w14:paraId="59C1386D" w14:textId="77777777" w:rsidTr="00B36FD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6CE69B7F" w14:textId="77777777" w:rsidR="00B92B8F" w:rsidRPr="0043196E" w:rsidRDefault="00B92B8F" w:rsidP="00043A05">
            <w:pPr>
              <w:pStyle w:val="Textoindependiente2"/>
              <w:spacing w:line="240" w:lineRule="auto"/>
              <w:rPr>
                <w:rFonts w:ascii="Arial" w:hAnsi="Arial" w:cs="Arial"/>
                <w:sz w:val="10"/>
                <w:szCs w:val="24"/>
              </w:rPr>
            </w:pPr>
          </w:p>
          <w:p w14:paraId="65E83FBC" w14:textId="77777777" w:rsidR="00784B1C" w:rsidRPr="0043196E" w:rsidRDefault="00AE3185" w:rsidP="00043A05">
            <w:pPr>
              <w:pStyle w:val="Textoindependiente2"/>
              <w:numPr>
                <w:ilvl w:val="0"/>
                <w:numId w:val="9"/>
              </w:numPr>
              <w:spacing w:line="240" w:lineRule="auto"/>
              <w:jc w:val="center"/>
              <w:rPr>
                <w:rFonts w:ascii="Arial" w:hAnsi="Arial" w:cs="Arial"/>
                <w:szCs w:val="24"/>
              </w:rPr>
            </w:pPr>
            <w:r w:rsidRPr="0043196E">
              <w:rPr>
                <w:rFonts w:ascii="Arial" w:hAnsi="Arial" w:cs="Arial"/>
                <w:szCs w:val="24"/>
              </w:rPr>
              <w:t>RECOMENDACIONES PARA EL CONTRATISTA</w:t>
            </w:r>
          </w:p>
          <w:p w14:paraId="19E1FF05" w14:textId="77777777" w:rsidR="00B92B8F" w:rsidRPr="0043196E" w:rsidRDefault="00B92B8F" w:rsidP="00043A05">
            <w:pPr>
              <w:pStyle w:val="Textoindependiente2"/>
              <w:spacing w:line="240" w:lineRule="auto"/>
              <w:ind w:left="1080"/>
              <w:rPr>
                <w:rFonts w:ascii="Arial" w:hAnsi="Arial" w:cs="Arial"/>
                <w:sz w:val="10"/>
                <w:szCs w:val="24"/>
              </w:rPr>
            </w:pPr>
          </w:p>
          <w:p w14:paraId="0E010FA0" w14:textId="77777777" w:rsidR="00784B1C" w:rsidRPr="0043196E" w:rsidRDefault="00784B1C" w:rsidP="00043A05">
            <w:pPr>
              <w:pStyle w:val="Textoindependiente2"/>
              <w:spacing w:line="240" w:lineRule="auto"/>
              <w:ind w:left="720"/>
              <w:rPr>
                <w:rFonts w:ascii="Arial" w:hAnsi="Arial" w:cs="Arial"/>
                <w:sz w:val="4"/>
                <w:szCs w:val="24"/>
              </w:rPr>
            </w:pPr>
          </w:p>
        </w:tc>
      </w:tr>
      <w:tr w:rsidR="0043196E" w:rsidRPr="0043196E" w14:paraId="04502DAA" w14:textId="77777777" w:rsidTr="00B36FD9">
        <w:trPr>
          <w:cantSplit/>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49E9C7D" w14:textId="77777777" w:rsidR="00AE3185" w:rsidRPr="0043196E" w:rsidRDefault="00AE3185" w:rsidP="00043A05">
            <w:pPr>
              <w:pStyle w:val="Textoindependiente2"/>
              <w:spacing w:line="240" w:lineRule="auto"/>
              <w:rPr>
                <w:rFonts w:ascii="Arial" w:hAnsi="Arial" w:cs="Arial"/>
                <w:sz w:val="10"/>
                <w:szCs w:val="24"/>
              </w:rPr>
            </w:pPr>
          </w:p>
          <w:p w14:paraId="58D84B99" w14:textId="460715EC" w:rsidR="00A12AE8" w:rsidRPr="0043196E" w:rsidRDefault="006362FE" w:rsidP="00043A05">
            <w:pPr>
              <w:pStyle w:val="Textoindependiente2"/>
              <w:shd w:val="clear" w:color="auto" w:fill="FFFFFF" w:themeFill="background1"/>
              <w:spacing w:line="240" w:lineRule="auto"/>
              <w:rPr>
                <w:rFonts w:ascii="Arial" w:hAnsi="Arial" w:cs="Arial"/>
                <w:szCs w:val="24"/>
              </w:rPr>
            </w:pPr>
            <w:r w:rsidRPr="0043196E">
              <w:rPr>
                <w:rFonts w:ascii="Arial" w:hAnsi="Arial" w:cs="Arial"/>
                <w:szCs w:val="24"/>
              </w:rPr>
              <w:t>No se reportan recomendaciones para este periodo.</w:t>
            </w:r>
          </w:p>
          <w:p w14:paraId="65F50866" w14:textId="77777777" w:rsidR="00AE3185" w:rsidRPr="0043196E" w:rsidRDefault="00AE3185" w:rsidP="00043A05">
            <w:pPr>
              <w:pStyle w:val="Textoindependiente2"/>
              <w:spacing w:line="240" w:lineRule="auto"/>
              <w:rPr>
                <w:rFonts w:ascii="Arial" w:hAnsi="Arial" w:cs="Arial"/>
                <w:sz w:val="10"/>
                <w:szCs w:val="24"/>
              </w:rPr>
            </w:pPr>
          </w:p>
        </w:tc>
      </w:tr>
      <w:tr w:rsidR="0043196E" w:rsidRPr="0043196E" w14:paraId="69757B98" w14:textId="77777777" w:rsidTr="00B36FD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14:paraId="12F488DC" w14:textId="77777777" w:rsidR="00AE3185" w:rsidRPr="0043196E" w:rsidRDefault="00AE3185" w:rsidP="00043A05">
            <w:pPr>
              <w:pStyle w:val="Textoindependiente2"/>
              <w:spacing w:line="240" w:lineRule="auto"/>
              <w:rPr>
                <w:rFonts w:ascii="Arial" w:hAnsi="Arial" w:cs="Arial"/>
                <w:sz w:val="10"/>
                <w:szCs w:val="24"/>
              </w:rPr>
            </w:pPr>
          </w:p>
          <w:p w14:paraId="4A3318F1" w14:textId="17A3BF83" w:rsidR="00AE3185" w:rsidRPr="0043196E" w:rsidRDefault="00AE3185" w:rsidP="00043A05">
            <w:pPr>
              <w:pStyle w:val="Textoindependiente2"/>
              <w:numPr>
                <w:ilvl w:val="0"/>
                <w:numId w:val="9"/>
              </w:numPr>
              <w:spacing w:line="240" w:lineRule="auto"/>
              <w:jc w:val="center"/>
              <w:rPr>
                <w:rFonts w:ascii="Arial" w:hAnsi="Arial" w:cs="Arial"/>
                <w:szCs w:val="24"/>
              </w:rPr>
            </w:pPr>
            <w:r w:rsidRPr="0043196E">
              <w:rPr>
                <w:rFonts w:ascii="Arial" w:hAnsi="Arial" w:cs="Arial"/>
                <w:szCs w:val="24"/>
              </w:rPr>
              <w:t>FIRMA</w:t>
            </w:r>
            <w:r w:rsidR="00722560" w:rsidRPr="0043196E">
              <w:rPr>
                <w:rFonts w:ascii="Arial" w:hAnsi="Arial" w:cs="Arial"/>
                <w:szCs w:val="24"/>
              </w:rPr>
              <w:t>S</w:t>
            </w:r>
            <w:r w:rsidRPr="0043196E">
              <w:rPr>
                <w:rFonts w:ascii="Arial" w:hAnsi="Arial" w:cs="Arial"/>
                <w:szCs w:val="24"/>
              </w:rPr>
              <w:t xml:space="preserve"> RESPONSABLES</w:t>
            </w:r>
          </w:p>
          <w:p w14:paraId="2550B829" w14:textId="77777777" w:rsidR="00AE3185" w:rsidRPr="0043196E" w:rsidRDefault="00AE3185" w:rsidP="00043A05">
            <w:pPr>
              <w:pStyle w:val="Textoindependiente2"/>
              <w:spacing w:line="240" w:lineRule="auto"/>
              <w:ind w:left="1080"/>
              <w:rPr>
                <w:rFonts w:ascii="Arial" w:hAnsi="Arial" w:cs="Arial"/>
                <w:sz w:val="10"/>
                <w:szCs w:val="24"/>
              </w:rPr>
            </w:pPr>
          </w:p>
          <w:p w14:paraId="24B5B1DF" w14:textId="77777777" w:rsidR="00AE3185" w:rsidRPr="0043196E" w:rsidRDefault="00AE3185" w:rsidP="00043A05">
            <w:pPr>
              <w:pStyle w:val="Textoindependiente2"/>
              <w:spacing w:line="240" w:lineRule="auto"/>
              <w:ind w:left="720"/>
              <w:rPr>
                <w:rFonts w:ascii="Arial" w:hAnsi="Arial" w:cs="Arial"/>
                <w:sz w:val="4"/>
                <w:szCs w:val="24"/>
              </w:rPr>
            </w:pPr>
          </w:p>
        </w:tc>
      </w:tr>
      <w:tr w:rsidR="0043196E" w:rsidRPr="0043196E" w14:paraId="39553E76" w14:textId="77777777" w:rsidTr="00B36FD9">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92B8F74" w14:textId="77777777" w:rsidR="00B6028F" w:rsidRPr="0043196E" w:rsidRDefault="00B6028F" w:rsidP="00043A05">
            <w:pPr>
              <w:pStyle w:val="Textoindependiente2"/>
              <w:spacing w:line="240" w:lineRule="auto"/>
              <w:jc w:val="left"/>
              <w:rPr>
                <w:rFonts w:ascii="Arial" w:hAnsi="Arial" w:cs="Arial"/>
                <w:szCs w:val="24"/>
              </w:rPr>
            </w:pPr>
          </w:p>
          <w:p w14:paraId="2D5EDAD6" w14:textId="205AC7A6" w:rsidR="00FC0F6F" w:rsidRDefault="006362FE" w:rsidP="00043A05">
            <w:pPr>
              <w:pStyle w:val="Textoindependiente2"/>
              <w:spacing w:line="240" w:lineRule="auto"/>
              <w:jc w:val="left"/>
              <w:rPr>
                <w:rFonts w:ascii="Arial" w:hAnsi="Arial" w:cs="Arial"/>
                <w:szCs w:val="24"/>
              </w:rPr>
            </w:pPr>
            <w:r w:rsidRPr="0043196E">
              <w:rPr>
                <w:rFonts w:ascii="Arial" w:hAnsi="Arial" w:cs="Arial"/>
                <w:szCs w:val="24"/>
              </w:rPr>
              <w:t xml:space="preserve"> </w:t>
            </w:r>
          </w:p>
          <w:p w14:paraId="02E965AB" w14:textId="77777777" w:rsidR="006432DC" w:rsidRPr="0043196E" w:rsidRDefault="006432DC" w:rsidP="00043A05">
            <w:pPr>
              <w:pStyle w:val="Textoindependiente2"/>
              <w:spacing w:line="240" w:lineRule="auto"/>
              <w:jc w:val="left"/>
              <w:rPr>
                <w:rFonts w:ascii="Arial" w:hAnsi="Arial" w:cs="Arial"/>
                <w:szCs w:val="24"/>
              </w:rPr>
            </w:pPr>
            <w:bookmarkStart w:id="1" w:name="_GoBack"/>
            <w:bookmarkEnd w:id="1"/>
          </w:p>
          <w:p w14:paraId="3E1DCBB6" w14:textId="77777777" w:rsidR="00B6028F" w:rsidRPr="0043196E" w:rsidRDefault="00B6028F" w:rsidP="00043A05">
            <w:pPr>
              <w:pStyle w:val="Textoindependiente2"/>
              <w:spacing w:line="240" w:lineRule="auto"/>
              <w:jc w:val="left"/>
              <w:rPr>
                <w:rFonts w:ascii="Arial" w:hAnsi="Arial" w:cs="Arial"/>
                <w:szCs w:val="24"/>
              </w:rPr>
            </w:pPr>
            <w:r w:rsidRPr="0043196E">
              <w:rPr>
                <w:rFonts w:ascii="Arial" w:hAnsi="Arial" w:cs="Arial"/>
                <w:szCs w:val="24"/>
              </w:rPr>
              <w:t>__________________________________________</w:t>
            </w:r>
          </w:p>
          <w:p w14:paraId="543D8678" w14:textId="6BEB674C" w:rsidR="008B7BD1" w:rsidRDefault="00BE2BC9" w:rsidP="00043A05">
            <w:pPr>
              <w:pStyle w:val="Textoindependiente2"/>
              <w:spacing w:line="240" w:lineRule="auto"/>
              <w:jc w:val="left"/>
              <w:rPr>
                <w:rFonts w:ascii="Arial" w:hAnsi="Arial" w:cs="Arial"/>
                <w:szCs w:val="24"/>
              </w:rPr>
            </w:pPr>
            <w:r>
              <w:rPr>
                <w:rFonts w:ascii="Arial" w:hAnsi="Arial" w:cs="Arial"/>
                <w:szCs w:val="24"/>
              </w:rPr>
              <w:t>KRYSTHIAN DAVID RAMIREZ MUNEVAR</w:t>
            </w:r>
          </w:p>
          <w:p w14:paraId="24CDA3C2" w14:textId="33E43121" w:rsidR="00B6028F" w:rsidRPr="0043196E" w:rsidRDefault="00B6028F" w:rsidP="00043A05">
            <w:pPr>
              <w:pStyle w:val="Textoindependiente2"/>
              <w:spacing w:line="240" w:lineRule="auto"/>
              <w:jc w:val="left"/>
              <w:rPr>
                <w:rFonts w:ascii="Arial" w:hAnsi="Arial" w:cs="Arial"/>
                <w:szCs w:val="24"/>
              </w:rPr>
            </w:pPr>
            <w:r w:rsidRPr="0043196E">
              <w:rPr>
                <w:rFonts w:ascii="Arial" w:hAnsi="Arial" w:cs="Arial"/>
                <w:szCs w:val="24"/>
              </w:rPr>
              <w:t xml:space="preserve">Nombre y firma del Supervisor </w:t>
            </w:r>
          </w:p>
          <w:p w14:paraId="0A6AAC00" w14:textId="77777777" w:rsidR="00AE3185" w:rsidRPr="0043196E" w:rsidRDefault="00AE3185" w:rsidP="00043A05">
            <w:pPr>
              <w:pStyle w:val="Textoindependiente2"/>
              <w:tabs>
                <w:tab w:val="center" w:pos="4278"/>
                <w:tab w:val="left" w:pos="6375"/>
              </w:tabs>
              <w:spacing w:line="240" w:lineRule="auto"/>
              <w:jc w:val="left"/>
              <w:rPr>
                <w:rFonts w:ascii="Arial" w:hAnsi="Arial" w:cs="Arial"/>
                <w:szCs w:val="24"/>
              </w:rPr>
            </w:pPr>
            <w:r w:rsidRPr="0043196E">
              <w:rPr>
                <w:rFonts w:ascii="Arial" w:hAnsi="Arial" w:cs="Arial"/>
                <w:szCs w:val="24"/>
              </w:rPr>
              <w:tab/>
            </w:r>
            <w:r w:rsidRPr="0043196E">
              <w:rPr>
                <w:rFonts w:ascii="Arial" w:hAnsi="Arial" w:cs="Arial"/>
                <w:szCs w:val="24"/>
              </w:rPr>
              <w:tab/>
            </w:r>
          </w:p>
        </w:tc>
      </w:tr>
      <w:tr w:rsidR="00AE3185" w:rsidRPr="0043196E" w14:paraId="32CC9FCC" w14:textId="77777777" w:rsidTr="00B36FD9">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64A1321" w14:textId="5E5519F3" w:rsidR="00AE3185" w:rsidRPr="00CB6929" w:rsidRDefault="00AE3185" w:rsidP="00CB6929">
            <w:pPr>
              <w:pStyle w:val="Textoindependiente2"/>
              <w:spacing w:line="240" w:lineRule="auto"/>
              <w:rPr>
                <w:rFonts w:ascii="Arial" w:hAnsi="Arial" w:cs="Arial"/>
                <w:szCs w:val="24"/>
              </w:rPr>
            </w:pPr>
            <w:r w:rsidRPr="00CB6929">
              <w:rPr>
                <w:rFonts w:ascii="Arial" w:hAnsi="Arial" w:cs="Arial"/>
                <w:szCs w:val="24"/>
              </w:rPr>
              <w:t>Fecha de suscripción del informe de supervisión:</w:t>
            </w:r>
            <w:r w:rsidR="00A277EF" w:rsidRPr="00CB6929">
              <w:rPr>
                <w:rFonts w:ascii="Arial" w:hAnsi="Arial" w:cs="Arial"/>
                <w:szCs w:val="24"/>
              </w:rPr>
              <w:t xml:space="preserve"> </w:t>
            </w:r>
            <w:r w:rsidR="00610A08" w:rsidRPr="00CB6929">
              <w:rPr>
                <w:rFonts w:ascii="Arial" w:hAnsi="Arial" w:cs="Arial"/>
                <w:szCs w:val="24"/>
              </w:rPr>
              <w:t>Distrito de S</w:t>
            </w:r>
            <w:r w:rsidR="00A277EF" w:rsidRPr="00CB6929">
              <w:rPr>
                <w:rFonts w:ascii="Arial" w:hAnsi="Arial" w:cs="Arial"/>
                <w:szCs w:val="24"/>
              </w:rPr>
              <w:t>antiago de Cali,</w:t>
            </w:r>
            <w:r w:rsidR="00853E1C" w:rsidRPr="00CB6929">
              <w:rPr>
                <w:rFonts w:ascii="Arial" w:hAnsi="Arial" w:cs="Arial"/>
                <w:szCs w:val="24"/>
              </w:rPr>
              <w:t xml:space="preserve"> </w:t>
            </w:r>
            <w:r w:rsidR="00CD0BD0" w:rsidRPr="00CB6929">
              <w:rPr>
                <w:rFonts w:ascii="Arial" w:hAnsi="Arial" w:cs="Arial"/>
                <w:szCs w:val="24"/>
              </w:rPr>
              <w:t>19</w:t>
            </w:r>
            <w:r w:rsidR="00A14A0B" w:rsidRPr="00CB6929">
              <w:rPr>
                <w:rFonts w:ascii="Arial" w:hAnsi="Arial" w:cs="Arial"/>
                <w:szCs w:val="24"/>
              </w:rPr>
              <w:t>/</w:t>
            </w:r>
            <w:r w:rsidR="00CD0BD0" w:rsidRPr="00CB6929">
              <w:rPr>
                <w:rFonts w:ascii="Arial" w:hAnsi="Arial" w:cs="Arial"/>
                <w:szCs w:val="24"/>
              </w:rPr>
              <w:t>DIC</w:t>
            </w:r>
            <w:r w:rsidR="00A14A0B" w:rsidRPr="00CB6929">
              <w:rPr>
                <w:rFonts w:ascii="Arial" w:hAnsi="Arial" w:cs="Arial"/>
                <w:szCs w:val="24"/>
              </w:rPr>
              <w:t>/202</w:t>
            </w:r>
            <w:r w:rsidR="00DF27C9" w:rsidRPr="00CB6929">
              <w:rPr>
                <w:rFonts w:ascii="Arial" w:hAnsi="Arial" w:cs="Arial"/>
                <w:szCs w:val="24"/>
              </w:rPr>
              <w:t>5</w:t>
            </w:r>
          </w:p>
        </w:tc>
      </w:tr>
    </w:tbl>
    <w:p w14:paraId="34D05179" w14:textId="77777777" w:rsidR="00AE07AC" w:rsidRPr="0043196E" w:rsidRDefault="00AE07AC" w:rsidP="00043A05">
      <w:pPr>
        <w:rPr>
          <w:rFonts w:ascii="Arial" w:hAnsi="Arial" w:cs="Arial"/>
          <w:sz w:val="24"/>
          <w:szCs w:val="24"/>
        </w:rPr>
      </w:pPr>
    </w:p>
    <w:sectPr w:rsidR="00AE07AC" w:rsidRPr="0043196E" w:rsidSect="005B1DA9">
      <w:headerReference w:type="default" r:id="rId10"/>
      <w:footerReference w:type="default" r:id="rId11"/>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02B3B1" w14:textId="77777777" w:rsidR="009B583A" w:rsidRDefault="009B583A">
      <w:r>
        <w:separator/>
      </w:r>
    </w:p>
  </w:endnote>
  <w:endnote w:type="continuationSeparator" w:id="0">
    <w:p w14:paraId="63ED9378" w14:textId="77777777" w:rsidR="009B583A" w:rsidRDefault="009B5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13C8F1" w14:textId="77777777" w:rsidR="00521502" w:rsidRDefault="00521502">
    <w:pPr>
      <w:pStyle w:val="Piedepgina"/>
      <w:jc w:val="both"/>
      <w:rPr>
        <w:rFonts w:ascii="Arial" w:hAnsi="Arial" w:cs="Arial"/>
        <w:sz w:val="16"/>
        <w:szCs w:val="16"/>
      </w:rPr>
    </w:pPr>
  </w:p>
  <w:p w14:paraId="1310C2C2" w14:textId="13780CC1" w:rsidR="00233FB3" w:rsidRDefault="00233FB3">
    <w:pPr>
      <w:pStyle w:val="Piedepgina"/>
      <w:jc w:val="both"/>
    </w:pPr>
    <w:r>
      <w:rPr>
        <w:rFonts w:ascii="Arial" w:hAnsi="Arial" w:cs="Arial"/>
        <w:sz w:val="16"/>
        <w:szCs w:val="16"/>
      </w:rPr>
      <w:t xml:space="preserve">Este documento es propiedad de la Administración Central del </w:t>
    </w:r>
    <w:r w:rsidR="003F3A44">
      <w:rPr>
        <w:rFonts w:ascii="Arial" w:hAnsi="Arial" w:cs="Arial"/>
        <w:sz w:val="16"/>
        <w:szCs w:val="16"/>
      </w:rPr>
      <w:t>Distrito</w:t>
    </w:r>
    <w:r>
      <w:rPr>
        <w:rFonts w:ascii="Arial" w:hAnsi="Arial" w:cs="Arial"/>
        <w:sz w:val="16"/>
        <w:szCs w:val="16"/>
      </w:rPr>
      <w:t xml:space="preserve"> de Santiago de Cali.  Prohibida su alteración o modificación por cualquier medio, sin previa autorización del señor Alcalde.</w:t>
    </w:r>
  </w:p>
  <w:p w14:paraId="050C5409" w14:textId="7F8E9B1A" w:rsidR="00233FB3" w:rsidRDefault="00233FB3" w:rsidP="00521502">
    <w:pPr>
      <w:pStyle w:val="Piedepgina"/>
      <w:tabs>
        <w:tab w:val="clear" w:pos="8504"/>
        <w:tab w:val="right" w:pos="8505"/>
      </w:tabs>
      <w:jc w:val="right"/>
    </w:pPr>
    <w:r>
      <w:rPr>
        <w:rFonts w:ascii="Arial" w:hAnsi="Arial" w:cs="Arial"/>
        <w:sz w:val="16"/>
        <w:szCs w:val="16"/>
      </w:rPr>
      <w:t xml:space="preserve">Página </w:t>
    </w:r>
    <w:r w:rsidR="00B04021">
      <w:rPr>
        <w:rFonts w:ascii="Arial" w:hAnsi="Arial" w:cs="Arial"/>
        <w:sz w:val="16"/>
        <w:szCs w:val="16"/>
      </w:rPr>
      <w:fldChar w:fldCharType="begin"/>
    </w:r>
    <w:r>
      <w:rPr>
        <w:rFonts w:ascii="Arial" w:hAnsi="Arial" w:cs="Arial"/>
        <w:sz w:val="16"/>
        <w:szCs w:val="16"/>
      </w:rPr>
      <w:instrText xml:space="preserve"> PAGE </w:instrText>
    </w:r>
    <w:r w:rsidR="00B04021">
      <w:rPr>
        <w:rFonts w:ascii="Arial" w:hAnsi="Arial" w:cs="Arial"/>
        <w:sz w:val="16"/>
        <w:szCs w:val="16"/>
      </w:rPr>
      <w:fldChar w:fldCharType="separate"/>
    </w:r>
    <w:r w:rsidR="00CB6929">
      <w:rPr>
        <w:rFonts w:ascii="Arial" w:hAnsi="Arial" w:cs="Arial"/>
        <w:noProof/>
        <w:sz w:val="16"/>
        <w:szCs w:val="16"/>
      </w:rPr>
      <w:t>5</w:t>
    </w:r>
    <w:r w:rsidR="00B04021">
      <w:rPr>
        <w:rFonts w:ascii="Arial" w:hAnsi="Arial" w:cs="Arial"/>
        <w:sz w:val="16"/>
        <w:szCs w:val="16"/>
      </w:rPr>
      <w:fldChar w:fldCharType="end"/>
    </w:r>
    <w:r>
      <w:rPr>
        <w:rFonts w:ascii="Arial" w:hAnsi="Arial" w:cs="Arial"/>
        <w:sz w:val="16"/>
        <w:szCs w:val="16"/>
      </w:rPr>
      <w:t xml:space="preserve"> de </w:t>
    </w:r>
    <w:r w:rsidR="00B04021">
      <w:rPr>
        <w:rFonts w:ascii="Arial" w:hAnsi="Arial" w:cs="Arial"/>
        <w:sz w:val="16"/>
        <w:szCs w:val="16"/>
      </w:rPr>
      <w:fldChar w:fldCharType="begin"/>
    </w:r>
    <w:r>
      <w:rPr>
        <w:rFonts w:ascii="Arial" w:hAnsi="Arial" w:cs="Arial"/>
        <w:sz w:val="16"/>
        <w:szCs w:val="16"/>
      </w:rPr>
      <w:instrText xml:space="preserve"> NUMPAGES </w:instrText>
    </w:r>
    <w:r w:rsidR="00B04021">
      <w:rPr>
        <w:rFonts w:ascii="Arial" w:hAnsi="Arial" w:cs="Arial"/>
        <w:sz w:val="16"/>
        <w:szCs w:val="16"/>
      </w:rPr>
      <w:fldChar w:fldCharType="separate"/>
    </w:r>
    <w:r w:rsidR="00CB6929">
      <w:rPr>
        <w:rFonts w:ascii="Arial" w:hAnsi="Arial" w:cs="Arial"/>
        <w:noProof/>
        <w:sz w:val="16"/>
        <w:szCs w:val="16"/>
      </w:rPr>
      <w:t>5</w:t>
    </w:r>
    <w:r w:rsidR="00B04021">
      <w:rPr>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3947F2" w14:textId="77777777" w:rsidR="009B583A" w:rsidRDefault="009B583A">
      <w:r>
        <w:rPr>
          <w:color w:val="000000"/>
        </w:rPr>
        <w:separator/>
      </w:r>
    </w:p>
  </w:footnote>
  <w:footnote w:type="continuationSeparator" w:id="0">
    <w:p w14:paraId="3DB50C2E" w14:textId="77777777" w:rsidR="009B583A" w:rsidRDefault="009B58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233FB3" w14:paraId="2AB87C23"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D51E81" w14:textId="77777777" w:rsidR="00233FB3" w:rsidRDefault="00233FB3">
          <w:pPr>
            <w:pStyle w:val="Encabezado"/>
            <w:jc w:val="center"/>
          </w:pPr>
          <w:r>
            <w:rPr>
              <w:rFonts w:ascii="Arial" w:hAnsi="Arial" w:cs="Arial"/>
              <w:noProof/>
              <w:sz w:val="14"/>
              <w:szCs w:val="14"/>
              <w:lang w:val="es-CO" w:eastAsia="es-CO"/>
            </w:rPr>
            <w:drawing>
              <wp:inline distT="0" distB="0" distL="0" distR="0" wp14:anchorId="2E1C7F8E" wp14:editId="1656427B">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240033E0" w14:textId="77777777" w:rsidR="00233FB3" w:rsidRDefault="00233FB3">
          <w:pPr>
            <w:pStyle w:val="Encabezado"/>
            <w:jc w:val="center"/>
            <w:rPr>
              <w:sz w:val="14"/>
              <w:szCs w:val="14"/>
              <w:lang w:val="es-CO" w:eastAsia="es-CO"/>
            </w:rPr>
          </w:pPr>
        </w:p>
        <w:p w14:paraId="36D2D957" w14:textId="77777777" w:rsidR="00233FB3" w:rsidRPr="003F3A44" w:rsidRDefault="00233FB3">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51E8A496" w14:textId="4BD7FB82" w:rsidR="00233FB3" w:rsidRDefault="003F3A44">
          <w:pPr>
            <w:pStyle w:val="Encabezado"/>
            <w:jc w:val="center"/>
          </w:pPr>
          <w:r w:rsidRPr="003F3A44">
            <w:rPr>
              <w:rFonts w:ascii="Arial" w:hAnsi="Arial" w:cs="Arial"/>
              <w:sz w:val="16"/>
              <w:szCs w:val="16"/>
              <w:lang w:val="es-CO" w:eastAsia="es-CO"/>
            </w:rPr>
            <w:t>GESTIÓ</w:t>
          </w:r>
          <w:r w:rsidR="005A5578" w:rsidRPr="003F3A44">
            <w:rPr>
              <w:rFonts w:ascii="Arial" w:hAnsi="Arial" w:cs="Arial"/>
              <w:sz w:val="16"/>
              <w:szCs w:val="16"/>
              <w:lang w:val="es-CO" w:eastAsia="es-CO"/>
            </w:rPr>
            <w:t>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6AC9B2" w14:textId="77777777" w:rsidR="004B7B1F" w:rsidRDefault="004B7B1F">
          <w:pPr>
            <w:pStyle w:val="Encabezado"/>
            <w:jc w:val="center"/>
            <w:rPr>
              <w:rFonts w:ascii="Arial" w:hAnsi="Arial" w:cs="Arial"/>
            </w:rPr>
          </w:pPr>
        </w:p>
        <w:p w14:paraId="64FF015B" w14:textId="05AFB977" w:rsidR="00233FB3" w:rsidRPr="003F3A44" w:rsidRDefault="003F3A44">
          <w:pPr>
            <w:pStyle w:val="Encabezado"/>
            <w:jc w:val="center"/>
            <w:rPr>
              <w:rFonts w:ascii="Arial" w:hAnsi="Arial" w:cs="Arial"/>
            </w:rPr>
          </w:pPr>
          <w:r w:rsidRPr="003F3A44">
            <w:rPr>
              <w:rFonts w:ascii="Arial" w:hAnsi="Arial" w:cs="Arial"/>
            </w:rPr>
            <w:t>MODELO INTEGRADO DE PLANEACIÓN Y GESTIÓN</w:t>
          </w:r>
        </w:p>
        <w:p w14:paraId="25E3EB5C" w14:textId="2C3E4752" w:rsidR="00233FB3" w:rsidRPr="003F3A44" w:rsidRDefault="003F3A44">
          <w:pPr>
            <w:pStyle w:val="Encabezado"/>
            <w:jc w:val="center"/>
            <w:rPr>
              <w:rFonts w:ascii="Arial" w:hAnsi="Arial" w:cs="Arial"/>
            </w:rPr>
          </w:pPr>
          <w:r w:rsidRPr="003F3A44">
            <w:rPr>
              <w:rFonts w:ascii="Arial" w:hAnsi="Arial" w:cs="Arial"/>
            </w:rPr>
            <w:t>(MIPG</w:t>
          </w:r>
          <w:r w:rsidR="00233FB3" w:rsidRPr="003F3A44">
            <w:rPr>
              <w:rFonts w:ascii="Arial" w:hAnsi="Arial" w:cs="Arial"/>
            </w:rPr>
            <w:t>)</w:t>
          </w:r>
        </w:p>
        <w:p w14:paraId="33C8E018" w14:textId="5AD39345" w:rsidR="00233FB3" w:rsidRDefault="00233FB3">
          <w:pPr>
            <w:pStyle w:val="Encabezado"/>
            <w:jc w:val="center"/>
            <w:rPr>
              <w:rFonts w:ascii="Arial" w:hAnsi="Arial" w:cs="Arial"/>
            </w:rPr>
          </w:pPr>
        </w:p>
        <w:p w14:paraId="01C5930A" w14:textId="77777777" w:rsidR="004B7B1F" w:rsidRPr="003F3A44" w:rsidRDefault="004B7B1F">
          <w:pPr>
            <w:pStyle w:val="Encabezado"/>
            <w:jc w:val="center"/>
            <w:rPr>
              <w:rFonts w:ascii="Arial" w:hAnsi="Arial" w:cs="Arial"/>
            </w:rPr>
          </w:pPr>
        </w:p>
        <w:p w14:paraId="3C49D0FC" w14:textId="77777777" w:rsidR="00233FB3" w:rsidRPr="003F3A44" w:rsidRDefault="00233FB3">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76E32C55" w14:textId="0EA13EC9" w:rsidR="00156E9D" w:rsidRPr="003F3A44" w:rsidRDefault="00233FB3" w:rsidP="00950743">
          <w:pPr>
            <w:pStyle w:val="Encabezado"/>
            <w:jc w:val="center"/>
            <w:rPr>
              <w:rFonts w:ascii="Arial" w:hAnsi="Arial" w:cs="Arial"/>
              <w:sz w:val="24"/>
              <w:szCs w:val="24"/>
            </w:rPr>
          </w:pPr>
          <w:r w:rsidRPr="003F3A44">
            <w:rPr>
              <w:rFonts w:ascii="Arial" w:hAnsi="Arial" w:cs="Arial"/>
              <w:sz w:val="24"/>
              <w:szCs w:val="24"/>
            </w:rPr>
            <w:t xml:space="preserve">CONTRATO </w:t>
          </w:r>
          <w:r w:rsidR="00521502" w:rsidRPr="003F3A44">
            <w:rPr>
              <w:rFonts w:ascii="Arial" w:hAnsi="Arial" w:cs="Arial"/>
              <w:sz w:val="24"/>
              <w:szCs w:val="24"/>
            </w:rPr>
            <w:t xml:space="preserve">DE </w:t>
          </w:r>
          <w:r w:rsidRPr="003F3A44">
            <w:rPr>
              <w:rFonts w:ascii="Arial" w:hAnsi="Arial" w:cs="Arial"/>
              <w:sz w:val="24"/>
              <w:szCs w:val="24"/>
            </w:rPr>
            <w:t xml:space="preserve">PRESTACIÓN </w:t>
          </w:r>
          <w:r w:rsidR="00950743" w:rsidRPr="003F3A44">
            <w:rPr>
              <w:rFonts w:ascii="Arial" w:hAnsi="Arial" w:cs="Arial"/>
              <w:sz w:val="24"/>
              <w:szCs w:val="24"/>
            </w:rPr>
            <w:t xml:space="preserve">DE </w:t>
          </w:r>
          <w:r w:rsidRPr="003F3A44">
            <w:rPr>
              <w:rFonts w:ascii="Arial" w:hAnsi="Arial" w:cs="Arial"/>
              <w:sz w:val="24"/>
              <w:szCs w:val="24"/>
            </w:rPr>
            <w:t xml:space="preserve">SERVICIOS </w:t>
          </w:r>
          <w:r w:rsidR="00D161B4" w:rsidRPr="003F3A44">
            <w:rPr>
              <w:rFonts w:ascii="Arial" w:hAnsi="Arial" w:cs="Arial"/>
              <w:sz w:val="24"/>
              <w:szCs w:val="24"/>
            </w:rPr>
            <w:t xml:space="preserve">PROFESIONALES </w:t>
          </w:r>
          <w:r w:rsidRPr="003F3A44">
            <w:rPr>
              <w:rFonts w:ascii="Arial" w:hAnsi="Arial" w:cs="Arial"/>
              <w:sz w:val="24"/>
              <w:szCs w:val="24"/>
            </w:rPr>
            <w:t>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28C274" w14:textId="4893C760" w:rsidR="00233FB3" w:rsidRPr="003F3A44" w:rsidRDefault="003F3A44">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233FB3" w14:paraId="2AAB76E7" w14:textId="77777777" w:rsidTr="00950743">
      <w:trPr>
        <w:cantSplit/>
        <w:trHeight w:val="483"/>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7F13B3" w14:textId="77777777" w:rsidR="00233FB3" w:rsidRDefault="00233FB3">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236A5B" w14:textId="77777777" w:rsidR="00233FB3" w:rsidRDefault="00233FB3">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B404F8" w14:textId="77777777" w:rsidR="00233FB3" w:rsidRDefault="00233FB3">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2F7BC2" w14:textId="370330B9" w:rsidR="00233FB3" w:rsidRDefault="005A5578" w:rsidP="003F3A44">
          <w:pPr>
            <w:pStyle w:val="Encabezado"/>
            <w:jc w:val="center"/>
          </w:pPr>
          <w:r>
            <w:rPr>
              <w:rFonts w:ascii="Arial" w:hAnsi="Arial" w:cs="Arial"/>
              <w:sz w:val="16"/>
              <w:szCs w:val="16"/>
            </w:rPr>
            <w:t xml:space="preserve"> </w:t>
          </w:r>
          <w:r w:rsidR="003F3A44">
            <w:rPr>
              <w:rFonts w:ascii="Arial" w:hAnsi="Arial" w:cs="Arial"/>
              <w:sz w:val="16"/>
              <w:szCs w:val="16"/>
            </w:rPr>
            <w:t>002</w:t>
          </w:r>
        </w:p>
      </w:tc>
    </w:tr>
  </w:tbl>
  <w:p w14:paraId="58773817" w14:textId="77777777" w:rsidR="00233FB3" w:rsidRDefault="00233F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745FA"/>
    <w:multiLevelType w:val="hybridMultilevel"/>
    <w:tmpl w:val="FAB0DA7E"/>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041B2FF4"/>
    <w:multiLevelType w:val="hybridMultilevel"/>
    <w:tmpl w:val="CF105722"/>
    <w:lvl w:ilvl="0" w:tplc="240A0001">
      <w:start w:val="1"/>
      <w:numFmt w:val="bullet"/>
      <w:lvlText w:val=""/>
      <w:lvlJc w:val="left"/>
      <w:pPr>
        <w:ind w:left="1140" w:hanging="360"/>
      </w:pPr>
      <w:rPr>
        <w:rFonts w:ascii="Symbol" w:hAnsi="Symbol" w:hint="default"/>
      </w:rPr>
    </w:lvl>
    <w:lvl w:ilvl="1" w:tplc="240A0003" w:tentative="1">
      <w:start w:val="1"/>
      <w:numFmt w:val="bullet"/>
      <w:lvlText w:val="o"/>
      <w:lvlJc w:val="left"/>
      <w:pPr>
        <w:ind w:left="1860" w:hanging="360"/>
      </w:pPr>
      <w:rPr>
        <w:rFonts w:ascii="Courier New" w:hAnsi="Courier New" w:cs="Courier New" w:hint="default"/>
      </w:rPr>
    </w:lvl>
    <w:lvl w:ilvl="2" w:tplc="240A0005" w:tentative="1">
      <w:start w:val="1"/>
      <w:numFmt w:val="bullet"/>
      <w:lvlText w:val=""/>
      <w:lvlJc w:val="left"/>
      <w:pPr>
        <w:ind w:left="2580" w:hanging="360"/>
      </w:pPr>
      <w:rPr>
        <w:rFonts w:ascii="Wingdings" w:hAnsi="Wingdings" w:hint="default"/>
      </w:rPr>
    </w:lvl>
    <w:lvl w:ilvl="3" w:tplc="240A0001" w:tentative="1">
      <w:start w:val="1"/>
      <w:numFmt w:val="bullet"/>
      <w:lvlText w:val=""/>
      <w:lvlJc w:val="left"/>
      <w:pPr>
        <w:ind w:left="3300" w:hanging="360"/>
      </w:pPr>
      <w:rPr>
        <w:rFonts w:ascii="Symbol" w:hAnsi="Symbol" w:hint="default"/>
      </w:rPr>
    </w:lvl>
    <w:lvl w:ilvl="4" w:tplc="240A0003" w:tentative="1">
      <w:start w:val="1"/>
      <w:numFmt w:val="bullet"/>
      <w:lvlText w:val="o"/>
      <w:lvlJc w:val="left"/>
      <w:pPr>
        <w:ind w:left="4020" w:hanging="360"/>
      </w:pPr>
      <w:rPr>
        <w:rFonts w:ascii="Courier New" w:hAnsi="Courier New" w:cs="Courier New" w:hint="default"/>
      </w:rPr>
    </w:lvl>
    <w:lvl w:ilvl="5" w:tplc="240A0005" w:tentative="1">
      <w:start w:val="1"/>
      <w:numFmt w:val="bullet"/>
      <w:lvlText w:val=""/>
      <w:lvlJc w:val="left"/>
      <w:pPr>
        <w:ind w:left="4740" w:hanging="360"/>
      </w:pPr>
      <w:rPr>
        <w:rFonts w:ascii="Wingdings" w:hAnsi="Wingdings" w:hint="default"/>
      </w:rPr>
    </w:lvl>
    <w:lvl w:ilvl="6" w:tplc="240A0001" w:tentative="1">
      <w:start w:val="1"/>
      <w:numFmt w:val="bullet"/>
      <w:lvlText w:val=""/>
      <w:lvlJc w:val="left"/>
      <w:pPr>
        <w:ind w:left="5460" w:hanging="360"/>
      </w:pPr>
      <w:rPr>
        <w:rFonts w:ascii="Symbol" w:hAnsi="Symbol" w:hint="default"/>
      </w:rPr>
    </w:lvl>
    <w:lvl w:ilvl="7" w:tplc="240A0003" w:tentative="1">
      <w:start w:val="1"/>
      <w:numFmt w:val="bullet"/>
      <w:lvlText w:val="o"/>
      <w:lvlJc w:val="left"/>
      <w:pPr>
        <w:ind w:left="6180" w:hanging="360"/>
      </w:pPr>
      <w:rPr>
        <w:rFonts w:ascii="Courier New" w:hAnsi="Courier New" w:cs="Courier New" w:hint="default"/>
      </w:rPr>
    </w:lvl>
    <w:lvl w:ilvl="8" w:tplc="240A0005" w:tentative="1">
      <w:start w:val="1"/>
      <w:numFmt w:val="bullet"/>
      <w:lvlText w:val=""/>
      <w:lvlJc w:val="left"/>
      <w:pPr>
        <w:ind w:left="6900" w:hanging="360"/>
      </w:pPr>
      <w:rPr>
        <w:rFonts w:ascii="Wingdings" w:hAnsi="Wingdings" w:hint="default"/>
      </w:rPr>
    </w:lvl>
  </w:abstractNum>
  <w:abstractNum w:abstractNumId="2" w15:restartNumberingAfterBreak="0">
    <w:nsid w:val="05F52F57"/>
    <w:multiLevelType w:val="hybridMultilevel"/>
    <w:tmpl w:val="C69ABFBE"/>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 w15:restartNumberingAfterBreak="0">
    <w:nsid w:val="09885D59"/>
    <w:multiLevelType w:val="hybridMultilevel"/>
    <w:tmpl w:val="B290CA08"/>
    <w:lvl w:ilvl="0" w:tplc="240A0001">
      <w:start w:val="1"/>
      <w:numFmt w:val="bullet"/>
      <w:lvlText w:val=""/>
      <w:lvlJc w:val="left"/>
      <w:pPr>
        <w:ind w:left="420" w:hanging="360"/>
      </w:pPr>
      <w:rPr>
        <w:rFonts w:ascii="Symbol" w:hAnsi="Symbol" w:hint="default"/>
      </w:rPr>
    </w:lvl>
    <w:lvl w:ilvl="1" w:tplc="240A0019" w:tentative="1">
      <w:start w:val="1"/>
      <w:numFmt w:val="lowerLetter"/>
      <w:lvlText w:val="%2."/>
      <w:lvlJc w:val="left"/>
      <w:pPr>
        <w:ind w:left="1140" w:hanging="360"/>
      </w:pPr>
    </w:lvl>
    <w:lvl w:ilvl="2" w:tplc="240A001B" w:tentative="1">
      <w:start w:val="1"/>
      <w:numFmt w:val="lowerRoman"/>
      <w:lvlText w:val="%3."/>
      <w:lvlJc w:val="right"/>
      <w:pPr>
        <w:ind w:left="1860" w:hanging="180"/>
      </w:pPr>
    </w:lvl>
    <w:lvl w:ilvl="3" w:tplc="240A000F" w:tentative="1">
      <w:start w:val="1"/>
      <w:numFmt w:val="decimal"/>
      <w:lvlText w:val="%4."/>
      <w:lvlJc w:val="left"/>
      <w:pPr>
        <w:ind w:left="2580" w:hanging="360"/>
      </w:pPr>
    </w:lvl>
    <w:lvl w:ilvl="4" w:tplc="240A0019" w:tentative="1">
      <w:start w:val="1"/>
      <w:numFmt w:val="lowerLetter"/>
      <w:lvlText w:val="%5."/>
      <w:lvlJc w:val="left"/>
      <w:pPr>
        <w:ind w:left="3300" w:hanging="360"/>
      </w:pPr>
    </w:lvl>
    <w:lvl w:ilvl="5" w:tplc="240A001B" w:tentative="1">
      <w:start w:val="1"/>
      <w:numFmt w:val="lowerRoman"/>
      <w:lvlText w:val="%6."/>
      <w:lvlJc w:val="right"/>
      <w:pPr>
        <w:ind w:left="4020" w:hanging="180"/>
      </w:pPr>
    </w:lvl>
    <w:lvl w:ilvl="6" w:tplc="240A000F" w:tentative="1">
      <w:start w:val="1"/>
      <w:numFmt w:val="decimal"/>
      <w:lvlText w:val="%7."/>
      <w:lvlJc w:val="left"/>
      <w:pPr>
        <w:ind w:left="4740" w:hanging="360"/>
      </w:pPr>
    </w:lvl>
    <w:lvl w:ilvl="7" w:tplc="240A0019" w:tentative="1">
      <w:start w:val="1"/>
      <w:numFmt w:val="lowerLetter"/>
      <w:lvlText w:val="%8."/>
      <w:lvlJc w:val="left"/>
      <w:pPr>
        <w:ind w:left="5460" w:hanging="360"/>
      </w:pPr>
    </w:lvl>
    <w:lvl w:ilvl="8" w:tplc="240A001B" w:tentative="1">
      <w:start w:val="1"/>
      <w:numFmt w:val="lowerRoman"/>
      <w:lvlText w:val="%9."/>
      <w:lvlJc w:val="right"/>
      <w:pPr>
        <w:ind w:left="6180" w:hanging="180"/>
      </w:pPr>
    </w:lvl>
  </w:abstractNum>
  <w:abstractNum w:abstractNumId="4" w15:restartNumberingAfterBreak="0">
    <w:nsid w:val="0AAF1131"/>
    <w:multiLevelType w:val="hybridMultilevel"/>
    <w:tmpl w:val="787C9A1A"/>
    <w:lvl w:ilvl="0" w:tplc="240A0001">
      <w:start w:val="1"/>
      <w:numFmt w:val="bullet"/>
      <w:lvlText w:val=""/>
      <w:lvlJc w:val="left"/>
      <w:pPr>
        <w:ind w:left="1500" w:hanging="360"/>
      </w:pPr>
      <w:rPr>
        <w:rFonts w:ascii="Symbol" w:hAnsi="Symbol" w:hint="default"/>
      </w:rPr>
    </w:lvl>
    <w:lvl w:ilvl="1" w:tplc="240A0003" w:tentative="1">
      <w:start w:val="1"/>
      <w:numFmt w:val="bullet"/>
      <w:lvlText w:val="o"/>
      <w:lvlJc w:val="left"/>
      <w:pPr>
        <w:ind w:left="2220" w:hanging="360"/>
      </w:pPr>
      <w:rPr>
        <w:rFonts w:ascii="Courier New" w:hAnsi="Courier New" w:cs="Courier New" w:hint="default"/>
      </w:rPr>
    </w:lvl>
    <w:lvl w:ilvl="2" w:tplc="240A0005" w:tentative="1">
      <w:start w:val="1"/>
      <w:numFmt w:val="bullet"/>
      <w:lvlText w:val=""/>
      <w:lvlJc w:val="left"/>
      <w:pPr>
        <w:ind w:left="2940" w:hanging="360"/>
      </w:pPr>
      <w:rPr>
        <w:rFonts w:ascii="Wingdings" w:hAnsi="Wingdings" w:hint="default"/>
      </w:rPr>
    </w:lvl>
    <w:lvl w:ilvl="3" w:tplc="240A0001" w:tentative="1">
      <w:start w:val="1"/>
      <w:numFmt w:val="bullet"/>
      <w:lvlText w:val=""/>
      <w:lvlJc w:val="left"/>
      <w:pPr>
        <w:ind w:left="3660" w:hanging="360"/>
      </w:pPr>
      <w:rPr>
        <w:rFonts w:ascii="Symbol" w:hAnsi="Symbol" w:hint="default"/>
      </w:rPr>
    </w:lvl>
    <w:lvl w:ilvl="4" w:tplc="240A0003" w:tentative="1">
      <w:start w:val="1"/>
      <w:numFmt w:val="bullet"/>
      <w:lvlText w:val="o"/>
      <w:lvlJc w:val="left"/>
      <w:pPr>
        <w:ind w:left="4380" w:hanging="360"/>
      </w:pPr>
      <w:rPr>
        <w:rFonts w:ascii="Courier New" w:hAnsi="Courier New" w:cs="Courier New" w:hint="default"/>
      </w:rPr>
    </w:lvl>
    <w:lvl w:ilvl="5" w:tplc="240A0005" w:tentative="1">
      <w:start w:val="1"/>
      <w:numFmt w:val="bullet"/>
      <w:lvlText w:val=""/>
      <w:lvlJc w:val="left"/>
      <w:pPr>
        <w:ind w:left="5100" w:hanging="360"/>
      </w:pPr>
      <w:rPr>
        <w:rFonts w:ascii="Wingdings" w:hAnsi="Wingdings" w:hint="default"/>
      </w:rPr>
    </w:lvl>
    <w:lvl w:ilvl="6" w:tplc="240A0001" w:tentative="1">
      <w:start w:val="1"/>
      <w:numFmt w:val="bullet"/>
      <w:lvlText w:val=""/>
      <w:lvlJc w:val="left"/>
      <w:pPr>
        <w:ind w:left="5820" w:hanging="360"/>
      </w:pPr>
      <w:rPr>
        <w:rFonts w:ascii="Symbol" w:hAnsi="Symbol" w:hint="default"/>
      </w:rPr>
    </w:lvl>
    <w:lvl w:ilvl="7" w:tplc="240A0003" w:tentative="1">
      <w:start w:val="1"/>
      <w:numFmt w:val="bullet"/>
      <w:lvlText w:val="o"/>
      <w:lvlJc w:val="left"/>
      <w:pPr>
        <w:ind w:left="6540" w:hanging="360"/>
      </w:pPr>
      <w:rPr>
        <w:rFonts w:ascii="Courier New" w:hAnsi="Courier New" w:cs="Courier New" w:hint="default"/>
      </w:rPr>
    </w:lvl>
    <w:lvl w:ilvl="8" w:tplc="240A0005" w:tentative="1">
      <w:start w:val="1"/>
      <w:numFmt w:val="bullet"/>
      <w:lvlText w:val=""/>
      <w:lvlJc w:val="left"/>
      <w:pPr>
        <w:ind w:left="7260" w:hanging="360"/>
      </w:pPr>
      <w:rPr>
        <w:rFonts w:ascii="Wingdings" w:hAnsi="Wingdings" w:hint="default"/>
      </w:rPr>
    </w:lvl>
  </w:abstractNum>
  <w:abstractNum w:abstractNumId="5" w15:restartNumberingAfterBreak="0">
    <w:nsid w:val="0BE17807"/>
    <w:multiLevelType w:val="hybridMultilevel"/>
    <w:tmpl w:val="C93CB9B2"/>
    <w:lvl w:ilvl="0" w:tplc="240A0001">
      <w:start w:val="1"/>
      <w:numFmt w:val="bullet"/>
      <w:lvlText w:val=""/>
      <w:lvlJc w:val="left"/>
      <w:pPr>
        <w:ind w:left="1500" w:hanging="360"/>
      </w:pPr>
      <w:rPr>
        <w:rFonts w:ascii="Symbol" w:hAnsi="Symbol" w:hint="default"/>
      </w:rPr>
    </w:lvl>
    <w:lvl w:ilvl="1" w:tplc="240A0003" w:tentative="1">
      <w:start w:val="1"/>
      <w:numFmt w:val="bullet"/>
      <w:lvlText w:val="o"/>
      <w:lvlJc w:val="left"/>
      <w:pPr>
        <w:ind w:left="2220" w:hanging="360"/>
      </w:pPr>
      <w:rPr>
        <w:rFonts w:ascii="Courier New" w:hAnsi="Courier New" w:cs="Courier New" w:hint="default"/>
      </w:rPr>
    </w:lvl>
    <w:lvl w:ilvl="2" w:tplc="240A0005" w:tentative="1">
      <w:start w:val="1"/>
      <w:numFmt w:val="bullet"/>
      <w:lvlText w:val=""/>
      <w:lvlJc w:val="left"/>
      <w:pPr>
        <w:ind w:left="2940" w:hanging="360"/>
      </w:pPr>
      <w:rPr>
        <w:rFonts w:ascii="Wingdings" w:hAnsi="Wingdings" w:hint="default"/>
      </w:rPr>
    </w:lvl>
    <w:lvl w:ilvl="3" w:tplc="240A0001" w:tentative="1">
      <w:start w:val="1"/>
      <w:numFmt w:val="bullet"/>
      <w:lvlText w:val=""/>
      <w:lvlJc w:val="left"/>
      <w:pPr>
        <w:ind w:left="3660" w:hanging="360"/>
      </w:pPr>
      <w:rPr>
        <w:rFonts w:ascii="Symbol" w:hAnsi="Symbol" w:hint="default"/>
      </w:rPr>
    </w:lvl>
    <w:lvl w:ilvl="4" w:tplc="240A0003" w:tentative="1">
      <w:start w:val="1"/>
      <w:numFmt w:val="bullet"/>
      <w:lvlText w:val="o"/>
      <w:lvlJc w:val="left"/>
      <w:pPr>
        <w:ind w:left="4380" w:hanging="360"/>
      </w:pPr>
      <w:rPr>
        <w:rFonts w:ascii="Courier New" w:hAnsi="Courier New" w:cs="Courier New" w:hint="default"/>
      </w:rPr>
    </w:lvl>
    <w:lvl w:ilvl="5" w:tplc="240A0005" w:tentative="1">
      <w:start w:val="1"/>
      <w:numFmt w:val="bullet"/>
      <w:lvlText w:val=""/>
      <w:lvlJc w:val="left"/>
      <w:pPr>
        <w:ind w:left="5100" w:hanging="360"/>
      </w:pPr>
      <w:rPr>
        <w:rFonts w:ascii="Wingdings" w:hAnsi="Wingdings" w:hint="default"/>
      </w:rPr>
    </w:lvl>
    <w:lvl w:ilvl="6" w:tplc="240A0001" w:tentative="1">
      <w:start w:val="1"/>
      <w:numFmt w:val="bullet"/>
      <w:lvlText w:val=""/>
      <w:lvlJc w:val="left"/>
      <w:pPr>
        <w:ind w:left="5820" w:hanging="360"/>
      </w:pPr>
      <w:rPr>
        <w:rFonts w:ascii="Symbol" w:hAnsi="Symbol" w:hint="default"/>
      </w:rPr>
    </w:lvl>
    <w:lvl w:ilvl="7" w:tplc="240A0003" w:tentative="1">
      <w:start w:val="1"/>
      <w:numFmt w:val="bullet"/>
      <w:lvlText w:val="o"/>
      <w:lvlJc w:val="left"/>
      <w:pPr>
        <w:ind w:left="6540" w:hanging="360"/>
      </w:pPr>
      <w:rPr>
        <w:rFonts w:ascii="Courier New" w:hAnsi="Courier New" w:cs="Courier New" w:hint="default"/>
      </w:rPr>
    </w:lvl>
    <w:lvl w:ilvl="8" w:tplc="240A0005" w:tentative="1">
      <w:start w:val="1"/>
      <w:numFmt w:val="bullet"/>
      <w:lvlText w:val=""/>
      <w:lvlJc w:val="left"/>
      <w:pPr>
        <w:ind w:left="7260" w:hanging="360"/>
      </w:pPr>
      <w:rPr>
        <w:rFonts w:ascii="Wingdings" w:hAnsi="Wingdings" w:hint="default"/>
      </w:rPr>
    </w:lvl>
  </w:abstractNum>
  <w:abstractNum w:abstractNumId="6" w15:restartNumberingAfterBreak="0">
    <w:nsid w:val="0DB22269"/>
    <w:multiLevelType w:val="hybridMultilevel"/>
    <w:tmpl w:val="92320934"/>
    <w:lvl w:ilvl="0" w:tplc="240A0001">
      <w:start w:val="1"/>
      <w:numFmt w:val="bullet"/>
      <w:lvlText w:val=""/>
      <w:lvlJc w:val="left"/>
      <w:pPr>
        <w:ind w:left="1500" w:hanging="360"/>
      </w:pPr>
      <w:rPr>
        <w:rFonts w:ascii="Symbol" w:hAnsi="Symbol" w:hint="default"/>
      </w:rPr>
    </w:lvl>
    <w:lvl w:ilvl="1" w:tplc="240A0003" w:tentative="1">
      <w:start w:val="1"/>
      <w:numFmt w:val="bullet"/>
      <w:lvlText w:val="o"/>
      <w:lvlJc w:val="left"/>
      <w:pPr>
        <w:ind w:left="2220" w:hanging="360"/>
      </w:pPr>
      <w:rPr>
        <w:rFonts w:ascii="Courier New" w:hAnsi="Courier New" w:cs="Courier New" w:hint="default"/>
      </w:rPr>
    </w:lvl>
    <w:lvl w:ilvl="2" w:tplc="240A0005" w:tentative="1">
      <w:start w:val="1"/>
      <w:numFmt w:val="bullet"/>
      <w:lvlText w:val=""/>
      <w:lvlJc w:val="left"/>
      <w:pPr>
        <w:ind w:left="2940" w:hanging="360"/>
      </w:pPr>
      <w:rPr>
        <w:rFonts w:ascii="Wingdings" w:hAnsi="Wingdings" w:hint="default"/>
      </w:rPr>
    </w:lvl>
    <w:lvl w:ilvl="3" w:tplc="240A0001" w:tentative="1">
      <w:start w:val="1"/>
      <w:numFmt w:val="bullet"/>
      <w:lvlText w:val=""/>
      <w:lvlJc w:val="left"/>
      <w:pPr>
        <w:ind w:left="3660" w:hanging="360"/>
      </w:pPr>
      <w:rPr>
        <w:rFonts w:ascii="Symbol" w:hAnsi="Symbol" w:hint="default"/>
      </w:rPr>
    </w:lvl>
    <w:lvl w:ilvl="4" w:tplc="240A0003" w:tentative="1">
      <w:start w:val="1"/>
      <w:numFmt w:val="bullet"/>
      <w:lvlText w:val="o"/>
      <w:lvlJc w:val="left"/>
      <w:pPr>
        <w:ind w:left="4380" w:hanging="360"/>
      </w:pPr>
      <w:rPr>
        <w:rFonts w:ascii="Courier New" w:hAnsi="Courier New" w:cs="Courier New" w:hint="default"/>
      </w:rPr>
    </w:lvl>
    <w:lvl w:ilvl="5" w:tplc="240A0005" w:tentative="1">
      <w:start w:val="1"/>
      <w:numFmt w:val="bullet"/>
      <w:lvlText w:val=""/>
      <w:lvlJc w:val="left"/>
      <w:pPr>
        <w:ind w:left="5100" w:hanging="360"/>
      </w:pPr>
      <w:rPr>
        <w:rFonts w:ascii="Wingdings" w:hAnsi="Wingdings" w:hint="default"/>
      </w:rPr>
    </w:lvl>
    <w:lvl w:ilvl="6" w:tplc="240A0001" w:tentative="1">
      <w:start w:val="1"/>
      <w:numFmt w:val="bullet"/>
      <w:lvlText w:val=""/>
      <w:lvlJc w:val="left"/>
      <w:pPr>
        <w:ind w:left="5820" w:hanging="360"/>
      </w:pPr>
      <w:rPr>
        <w:rFonts w:ascii="Symbol" w:hAnsi="Symbol" w:hint="default"/>
      </w:rPr>
    </w:lvl>
    <w:lvl w:ilvl="7" w:tplc="240A0003" w:tentative="1">
      <w:start w:val="1"/>
      <w:numFmt w:val="bullet"/>
      <w:lvlText w:val="o"/>
      <w:lvlJc w:val="left"/>
      <w:pPr>
        <w:ind w:left="6540" w:hanging="360"/>
      </w:pPr>
      <w:rPr>
        <w:rFonts w:ascii="Courier New" w:hAnsi="Courier New" w:cs="Courier New" w:hint="default"/>
      </w:rPr>
    </w:lvl>
    <w:lvl w:ilvl="8" w:tplc="240A0005" w:tentative="1">
      <w:start w:val="1"/>
      <w:numFmt w:val="bullet"/>
      <w:lvlText w:val=""/>
      <w:lvlJc w:val="left"/>
      <w:pPr>
        <w:ind w:left="7260" w:hanging="360"/>
      </w:pPr>
      <w:rPr>
        <w:rFonts w:ascii="Wingdings" w:hAnsi="Wingdings" w:hint="default"/>
      </w:rPr>
    </w:lvl>
  </w:abstractNum>
  <w:abstractNum w:abstractNumId="7" w15:restartNumberingAfterBreak="0">
    <w:nsid w:val="0FC40A02"/>
    <w:multiLevelType w:val="hybridMultilevel"/>
    <w:tmpl w:val="F6AA879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14403B4"/>
    <w:multiLevelType w:val="multilevel"/>
    <w:tmpl w:val="A060FBB0"/>
    <w:lvl w:ilvl="0">
      <w:start w:val="2"/>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17D864E6"/>
    <w:multiLevelType w:val="hybridMultilevel"/>
    <w:tmpl w:val="26588180"/>
    <w:lvl w:ilvl="0" w:tplc="240A0001">
      <w:start w:val="1"/>
      <w:numFmt w:val="bullet"/>
      <w:lvlText w:val=""/>
      <w:lvlJc w:val="left"/>
      <w:pPr>
        <w:ind w:left="780" w:hanging="360"/>
      </w:pPr>
      <w:rPr>
        <w:rFonts w:ascii="Symbol" w:hAnsi="Symbol" w:hint="default"/>
      </w:rPr>
    </w:lvl>
    <w:lvl w:ilvl="1" w:tplc="240A0019" w:tentative="1">
      <w:start w:val="1"/>
      <w:numFmt w:val="lowerLetter"/>
      <w:lvlText w:val="%2."/>
      <w:lvlJc w:val="left"/>
      <w:pPr>
        <w:ind w:left="1500" w:hanging="360"/>
      </w:pPr>
    </w:lvl>
    <w:lvl w:ilvl="2" w:tplc="240A001B" w:tentative="1">
      <w:start w:val="1"/>
      <w:numFmt w:val="lowerRoman"/>
      <w:lvlText w:val="%3."/>
      <w:lvlJc w:val="right"/>
      <w:pPr>
        <w:ind w:left="2220" w:hanging="180"/>
      </w:pPr>
    </w:lvl>
    <w:lvl w:ilvl="3" w:tplc="240A000F" w:tentative="1">
      <w:start w:val="1"/>
      <w:numFmt w:val="decimal"/>
      <w:lvlText w:val="%4."/>
      <w:lvlJc w:val="left"/>
      <w:pPr>
        <w:ind w:left="2940" w:hanging="360"/>
      </w:pPr>
    </w:lvl>
    <w:lvl w:ilvl="4" w:tplc="240A0019" w:tentative="1">
      <w:start w:val="1"/>
      <w:numFmt w:val="lowerLetter"/>
      <w:lvlText w:val="%5."/>
      <w:lvlJc w:val="left"/>
      <w:pPr>
        <w:ind w:left="3660" w:hanging="360"/>
      </w:pPr>
    </w:lvl>
    <w:lvl w:ilvl="5" w:tplc="240A001B" w:tentative="1">
      <w:start w:val="1"/>
      <w:numFmt w:val="lowerRoman"/>
      <w:lvlText w:val="%6."/>
      <w:lvlJc w:val="right"/>
      <w:pPr>
        <w:ind w:left="4380" w:hanging="180"/>
      </w:pPr>
    </w:lvl>
    <w:lvl w:ilvl="6" w:tplc="240A000F" w:tentative="1">
      <w:start w:val="1"/>
      <w:numFmt w:val="decimal"/>
      <w:lvlText w:val="%7."/>
      <w:lvlJc w:val="left"/>
      <w:pPr>
        <w:ind w:left="5100" w:hanging="360"/>
      </w:pPr>
    </w:lvl>
    <w:lvl w:ilvl="7" w:tplc="240A0019" w:tentative="1">
      <w:start w:val="1"/>
      <w:numFmt w:val="lowerLetter"/>
      <w:lvlText w:val="%8."/>
      <w:lvlJc w:val="left"/>
      <w:pPr>
        <w:ind w:left="5820" w:hanging="360"/>
      </w:pPr>
    </w:lvl>
    <w:lvl w:ilvl="8" w:tplc="240A001B" w:tentative="1">
      <w:start w:val="1"/>
      <w:numFmt w:val="lowerRoman"/>
      <w:lvlText w:val="%9."/>
      <w:lvlJc w:val="right"/>
      <w:pPr>
        <w:ind w:left="6540" w:hanging="180"/>
      </w:pPr>
    </w:lvl>
  </w:abstractNum>
  <w:abstractNum w:abstractNumId="10" w15:restartNumberingAfterBreak="0">
    <w:nsid w:val="1D267209"/>
    <w:multiLevelType w:val="hybridMultilevel"/>
    <w:tmpl w:val="3AA08EC8"/>
    <w:lvl w:ilvl="0" w:tplc="240A0001">
      <w:start w:val="1"/>
      <w:numFmt w:val="bullet"/>
      <w:lvlText w:val=""/>
      <w:lvlJc w:val="left"/>
      <w:pPr>
        <w:ind w:left="1150" w:hanging="360"/>
      </w:pPr>
      <w:rPr>
        <w:rFonts w:ascii="Symbol" w:hAnsi="Symbol" w:hint="default"/>
      </w:rPr>
    </w:lvl>
    <w:lvl w:ilvl="1" w:tplc="240A0003" w:tentative="1">
      <w:start w:val="1"/>
      <w:numFmt w:val="bullet"/>
      <w:lvlText w:val="o"/>
      <w:lvlJc w:val="left"/>
      <w:pPr>
        <w:ind w:left="1870" w:hanging="360"/>
      </w:pPr>
      <w:rPr>
        <w:rFonts w:ascii="Courier New" w:hAnsi="Courier New" w:cs="Courier New" w:hint="default"/>
      </w:rPr>
    </w:lvl>
    <w:lvl w:ilvl="2" w:tplc="240A0005" w:tentative="1">
      <w:start w:val="1"/>
      <w:numFmt w:val="bullet"/>
      <w:lvlText w:val=""/>
      <w:lvlJc w:val="left"/>
      <w:pPr>
        <w:ind w:left="2590" w:hanging="360"/>
      </w:pPr>
      <w:rPr>
        <w:rFonts w:ascii="Wingdings" w:hAnsi="Wingdings" w:hint="default"/>
      </w:rPr>
    </w:lvl>
    <w:lvl w:ilvl="3" w:tplc="240A0001" w:tentative="1">
      <w:start w:val="1"/>
      <w:numFmt w:val="bullet"/>
      <w:lvlText w:val=""/>
      <w:lvlJc w:val="left"/>
      <w:pPr>
        <w:ind w:left="3310" w:hanging="360"/>
      </w:pPr>
      <w:rPr>
        <w:rFonts w:ascii="Symbol" w:hAnsi="Symbol" w:hint="default"/>
      </w:rPr>
    </w:lvl>
    <w:lvl w:ilvl="4" w:tplc="240A0003" w:tentative="1">
      <w:start w:val="1"/>
      <w:numFmt w:val="bullet"/>
      <w:lvlText w:val="o"/>
      <w:lvlJc w:val="left"/>
      <w:pPr>
        <w:ind w:left="4030" w:hanging="360"/>
      </w:pPr>
      <w:rPr>
        <w:rFonts w:ascii="Courier New" w:hAnsi="Courier New" w:cs="Courier New" w:hint="default"/>
      </w:rPr>
    </w:lvl>
    <w:lvl w:ilvl="5" w:tplc="240A0005" w:tentative="1">
      <w:start w:val="1"/>
      <w:numFmt w:val="bullet"/>
      <w:lvlText w:val=""/>
      <w:lvlJc w:val="left"/>
      <w:pPr>
        <w:ind w:left="4750" w:hanging="360"/>
      </w:pPr>
      <w:rPr>
        <w:rFonts w:ascii="Wingdings" w:hAnsi="Wingdings" w:hint="default"/>
      </w:rPr>
    </w:lvl>
    <w:lvl w:ilvl="6" w:tplc="240A0001" w:tentative="1">
      <w:start w:val="1"/>
      <w:numFmt w:val="bullet"/>
      <w:lvlText w:val=""/>
      <w:lvlJc w:val="left"/>
      <w:pPr>
        <w:ind w:left="5470" w:hanging="360"/>
      </w:pPr>
      <w:rPr>
        <w:rFonts w:ascii="Symbol" w:hAnsi="Symbol" w:hint="default"/>
      </w:rPr>
    </w:lvl>
    <w:lvl w:ilvl="7" w:tplc="240A0003" w:tentative="1">
      <w:start w:val="1"/>
      <w:numFmt w:val="bullet"/>
      <w:lvlText w:val="o"/>
      <w:lvlJc w:val="left"/>
      <w:pPr>
        <w:ind w:left="6190" w:hanging="360"/>
      </w:pPr>
      <w:rPr>
        <w:rFonts w:ascii="Courier New" w:hAnsi="Courier New" w:cs="Courier New" w:hint="default"/>
      </w:rPr>
    </w:lvl>
    <w:lvl w:ilvl="8" w:tplc="240A0005" w:tentative="1">
      <w:start w:val="1"/>
      <w:numFmt w:val="bullet"/>
      <w:lvlText w:val=""/>
      <w:lvlJc w:val="left"/>
      <w:pPr>
        <w:ind w:left="6910" w:hanging="360"/>
      </w:pPr>
      <w:rPr>
        <w:rFonts w:ascii="Wingdings" w:hAnsi="Wingdings" w:hint="default"/>
      </w:rPr>
    </w:lvl>
  </w:abstractNum>
  <w:abstractNum w:abstractNumId="11" w15:restartNumberingAfterBreak="0">
    <w:nsid w:val="1EA3058D"/>
    <w:multiLevelType w:val="multilevel"/>
    <w:tmpl w:val="504E1C72"/>
    <w:lvl w:ilvl="0">
      <w:start w:val="1"/>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0021CA2"/>
    <w:multiLevelType w:val="multilevel"/>
    <w:tmpl w:val="7000166C"/>
    <w:lvl w:ilvl="0">
      <w:start w:val="1"/>
      <w:numFmt w:val="decimal"/>
      <w:lvlText w:val="%1"/>
      <w:lvlJc w:val="left"/>
      <w:pPr>
        <w:ind w:left="396" w:hanging="396"/>
      </w:pPr>
      <w:rPr>
        <w:rFonts w:hint="default"/>
      </w:rPr>
    </w:lvl>
    <w:lvl w:ilvl="1">
      <w:start w:val="1"/>
      <w:numFmt w:val="decimal"/>
      <w:lvlText w:val="%1.%2"/>
      <w:lvlJc w:val="left"/>
      <w:pPr>
        <w:ind w:left="396" w:hanging="39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27B10E8"/>
    <w:multiLevelType w:val="hybridMultilevel"/>
    <w:tmpl w:val="A1409C96"/>
    <w:lvl w:ilvl="0" w:tplc="240A0001">
      <w:start w:val="1"/>
      <w:numFmt w:val="bullet"/>
      <w:lvlText w:val=""/>
      <w:lvlJc w:val="left"/>
      <w:pPr>
        <w:ind w:left="720" w:hanging="360"/>
      </w:pPr>
      <w:rPr>
        <w:rFonts w:ascii="Symbol" w:hAnsi="Symbol" w:hint="default"/>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4" w15:restartNumberingAfterBreak="0">
    <w:nsid w:val="22AA017C"/>
    <w:multiLevelType w:val="hybridMultilevel"/>
    <w:tmpl w:val="55D8B1F8"/>
    <w:lvl w:ilvl="0" w:tplc="240A0001">
      <w:start w:val="1"/>
      <w:numFmt w:val="bullet"/>
      <w:lvlText w:val=""/>
      <w:lvlJc w:val="left"/>
      <w:pPr>
        <w:ind w:left="1140" w:hanging="360"/>
      </w:pPr>
      <w:rPr>
        <w:rFonts w:ascii="Symbol" w:hAnsi="Symbol" w:hint="default"/>
      </w:rPr>
    </w:lvl>
    <w:lvl w:ilvl="1" w:tplc="240A0003" w:tentative="1">
      <w:start w:val="1"/>
      <w:numFmt w:val="bullet"/>
      <w:lvlText w:val="o"/>
      <w:lvlJc w:val="left"/>
      <w:pPr>
        <w:ind w:left="1860" w:hanging="360"/>
      </w:pPr>
      <w:rPr>
        <w:rFonts w:ascii="Courier New" w:hAnsi="Courier New" w:cs="Courier New" w:hint="default"/>
      </w:rPr>
    </w:lvl>
    <w:lvl w:ilvl="2" w:tplc="240A0005" w:tentative="1">
      <w:start w:val="1"/>
      <w:numFmt w:val="bullet"/>
      <w:lvlText w:val=""/>
      <w:lvlJc w:val="left"/>
      <w:pPr>
        <w:ind w:left="2580" w:hanging="360"/>
      </w:pPr>
      <w:rPr>
        <w:rFonts w:ascii="Wingdings" w:hAnsi="Wingdings" w:hint="default"/>
      </w:rPr>
    </w:lvl>
    <w:lvl w:ilvl="3" w:tplc="240A0001" w:tentative="1">
      <w:start w:val="1"/>
      <w:numFmt w:val="bullet"/>
      <w:lvlText w:val=""/>
      <w:lvlJc w:val="left"/>
      <w:pPr>
        <w:ind w:left="3300" w:hanging="360"/>
      </w:pPr>
      <w:rPr>
        <w:rFonts w:ascii="Symbol" w:hAnsi="Symbol" w:hint="default"/>
      </w:rPr>
    </w:lvl>
    <w:lvl w:ilvl="4" w:tplc="240A0003" w:tentative="1">
      <w:start w:val="1"/>
      <w:numFmt w:val="bullet"/>
      <w:lvlText w:val="o"/>
      <w:lvlJc w:val="left"/>
      <w:pPr>
        <w:ind w:left="4020" w:hanging="360"/>
      </w:pPr>
      <w:rPr>
        <w:rFonts w:ascii="Courier New" w:hAnsi="Courier New" w:cs="Courier New" w:hint="default"/>
      </w:rPr>
    </w:lvl>
    <w:lvl w:ilvl="5" w:tplc="240A0005" w:tentative="1">
      <w:start w:val="1"/>
      <w:numFmt w:val="bullet"/>
      <w:lvlText w:val=""/>
      <w:lvlJc w:val="left"/>
      <w:pPr>
        <w:ind w:left="4740" w:hanging="360"/>
      </w:pPr>
      <w:rPr>
        <w:rFonts w:ascii="Wingdings" w:hAnsi="Wingdings" w:hint="default"/>
      </w:rPr>
    </w:lvl>
    <w:lvl w:ilvl="6" w:tplc="240A0001" w:tentative="1">
      <w:start w:val="1"/>
      <w:numFmt w:val="bullet"/>
      <w:lvlText w:val=""/>
      <w:lvlJc w:val="left"/>
      <w:pPr>
        <w:ind w:left="5460" w:hanging="360"/>
      </w:pPr>
      <w:rPr>
        <w:rFonts w:ascii="Symbol" w:hAnsi="Symbol" w:hint="default"/>
      </w:rPr>
    </w:lvl>
    <w:lvl w:ilvl="7" w:tplc="240A0003" w:tentative="1">
      <w:start w:val="1"/>
      <w:numFmt w:val="bullet"/>
      <w:lvlText w:val="o"/>
      <w:lvlJc w:val="left"/>
      <w:pPr>
        <w:ind w:left="6180" w:hanging="360"/>
      </w:pPr>
      <w:rPr>
        <w:rFonts w:ascii="Courier New" w:hAnsi="Courier New" w:cs="Courier New" w:hint="default"/>
      </w:rPr>
    </w:lvl>
    <w:lvl w:ilvl="8" w:tplc="240A0005" w:tentative="1">
      <w:start w:val="1"/>
      <w:numFmt w:val="bullet"/>
      <w:lvlText w:val=""/>
      <w:lvlJc w:val="left"/>
      <w:pPr>
        <w:ind w:left="6900" w:hanging="360"/>
      </w:pPr>
      <w:rPr>
        <w:rFonts w:ascii="Wingdings" w:hAnsi="Wingdings" w:hint="default"/>
      </w:rPr>
    </w:lvl>
  </w:abstractNum>
  <w:abstractNum w:abstractNumId="15" w15:restartNumberingAfterBreak="0">
    <w:nsid w:val="260E2257"/>
    <w:multiLevelType w:val="hybridMultilevel"/>
    <w:tmpl w:val="B1FECEBA"/>
    <w:lvl w:ilvl="0" w:tplc="240A0001">
      <w:start w:val="1"/>
      <w:numFmt w:val="bullet"/>
      <w:lvlText w:val=""/>
      <w:lvlJc w:val="left"/>
      <w:pPr>
        <w:ind w:left="420" w:hanging="360"/>
      </w:pPr>
      <w:rPr>
        <w:rFonts w:ascii="Symbol" w:hAnsi="Symbol" w:hint="default"/>
      </w:rPr>
    </w:lvl>
    <w:lvl w:ilvl="1" w:tplc="240A0019" w:tentative="1">
      <w:start w:val="1"/>
      <w:numFmt w:val="lowerLetter"/>
      <w:lvlText w:val="%2."/>
      <w:lvlJc w:val="left"/>
      <w:pPr>
        <w:ind w:left="1140" w:hanging="360"/>
      </w:pPr>
    </w:lvl>
    <w:lvl w:ilvl="2" w:tplc="240A001B" w:tentative="1">
      <w:start w:val="1"/>
      <w:numFmt w:val="lowerRoman"/>
      <w:lvlText w:val="%3."/>
      <w:lvlJc w:val="right"/>
      <w:pPr>
        <w:ind w:left="1860" w:hanging="180"/>
      </w:pPr>
    </w:lvl>
    <w:lvl w:ilvl="3" w:tplc="240A000F" w:tentative="1">
      <w:start w:val="1"/>
      <w:numFmt w:val="decimal"/>
      <w:lvlText w:val="%4."/>
      <w:lvlJc w:val="left"/>
      <w:pPr>
        <w:ind w:left="2580" w:hanging="360"/>
      </w:pPr>
    </w:lvl>
    <w:lvl w:ilvl="4" w:tplc="240A0019" w:tentative="1">
      <w:start w:val="1"/>
      <w:numFmt w:val="lowerLetter"/>
      <w:lvlText w:val="%5."/>
      <w:lvlJc w:val="left"/>
      <w:pPr>
        <w:ind w:left="3300" w:hanging="360"/>
      </w:pPr>
    </w:lvl>
    <w:lvl w:ilvl="5" w:tplc="240A001B" w:tentative="1">
      <w:start w:val="1"/>
      <w:numFmt w:val="lowerRoman"/>
      <w:lvlText w:val="%6."/>
      <w:lvlJc w:val="right"/>
      <w:pPr>
        <w:ind w:left="4020" w:hanging="180"/>
      </w:pPr>
    </w:lvl>
    <w:lvl w:ilvl="6" w:tplc="240A000F" w:tentative="1">
      <w:start w:val="1"/>
      <w:numFmt w:val="decimal"/>
      <w:lvlText w:val="%7."/>
      <w:lvlJc w:val="left"/>
      <w:pPr>
        <w:ind w:left="4740" w:hanging="360"/>
      </w:pPr>
    </w:lvl>
    <w:lvl w:ilvl="7" w:tplc="240A0019" w:tentative="1">
      <w:start w:val="1"/>
      <w:numFmt w:val="lowerLetter"/>
      <w:lvlText w:val="%8."/>
      <w:lvlJc w:val="left"/>
      <w:pPr>
        <w:ind w:left="5460" w:hanging="360"/>
      </w:pPr>
    </w:lvl>
    <w:lvl w:ilvl="8" w:tplc="240A001B" w:tentative="1">
      <w:start w:val="1"/>
      <w:numFmt w:val="lowerRoman"/>
      <w:lvlText w:val="%9."/>
      <w:lvlJc w:val="right"/>
      <w:pPr>
        <w:ind w:left="6180" w:hanging="180"/>
      </w:pPr>
    </w:lvl>
  </w:abstractNum>
  <w:abstractNum w:abstractNumId="16" w15:restartNumberingAfterBreak="0">
    <w:nsid w:val="2B952668"/>
    <w:multiLevelType w:val="hybridMultilevel"/>
    <w:tmpl w:val="55E6C8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2C4F1EFF"/>
    <w:multiLevelType w:val="hybridMultilevel"/>
    <w:tmpl w:val="B906CAB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F766D89"/>
    <w:multiLevelType w:val="multilevel"/>
    <w:tmpl w:val="F1025C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2FE71AB"/>
    <w:multiLevelType w:val="multilevel"/>
    <w:tmpl w:val="0D586A2A"/>
    <w:lvl w:ilvl="0">
      <w:start w:val="1"/>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332A0FAB"/>
    <w:multiLevelType w:val="multilevel"/>
    <w:tmpl w:val="EF202C76"/>
    <w:lvl w:ilvl="0">
      <w:start w:val="5"/>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1" w15:restartNumberingAfterBreak="0">
    <w:nsid w:val="39A66271"/>
    <w:multiLevelType w:val="hybridMultilevel"/>
    <w:tmpl w:val="B402580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468E0956"/>
    <w:multiLevelType w:val="hybridMultilevel"/>
    <w:tmpl w:val="0F5A6F14"/>
    <w:lvl w:ilvl="0" w:tplc="4EC42C48">
      <w:start w:val="2"/>
      <w:numFmt w:val="decimal"/>
      <w:lvlText w:val="%1."/>
      <w:lvlJc w:val="left"/>
      <w:pPr>
        <w:ind w:left="780" w:hanging="360"/>
      </w:pPr>
      <w:rPr>
        <w:rFonts w:hint="default"/>
      </w:rPr>
    </w:lvl>
    <w:lvl w:ilvl="1" w:tplc="240A0019" w:tentative="1">
      <w:start w:val="1"/>
      <w:numFmt w:val="lowerLetter"/>
      <w:lvlText w:val="%2."/>
      <w:lvlJc w:val="left"/>
      <w:pPr>
        <w:ind w:left="1500" w:hanging="360"/>
      </w:pPr>
    </w:lvl>
    <w:lvl w:ilvl="2" w:tplc="240A001B" w:tentative="1">
      <w:start w:val="1"/>
      <w:numFmt w:val="lowerRoman"/>
      <w:lvlText w:val="%3."/>
      <w:lvlJc w:val="right"/>
      <w:pPr>
        <w:ind w:left="2220" w:hanging="180"/>
      </w:pPr>
    </w:lvl>
    <w:lvl w:ilvl="3" w:tplc="240A000F" w:tentative="1">
      <w:start w:val="1"/>
      <w:numFmt w:val="decimal"/>
      <w:lvlText w:val="%4."/>
      <w:lvlJc w:val="left"/>
      <w:pPr>
        <w:ind w:left="2940" w:hanging="360"/>
      </w:pPr>
    </w:lvl>
    <w:lvl w:ilvl="4" w:tplc="240A0019" w:tentative="1">
      <w:start w:val="1"/>
      <w:numFmt w:val="lowerLetter"/>
      <w:lvlText w:val="%5."/>
      <w:lvlJc w:val="left"/>
      <w:pPr>
        <w:ind w:left="3660" w:hanging="360"/>
      </w:pPr>
    </w:lvl>
    <w:lvl w:ilvl="5" w:tplc="240A001B" w:tentative="1">
      <w:start w:val="1"/>
      <w:numFmt w:val="lowerRoman"/>
      <w:lvlText w:val="%6."/>
      <w:lvlJc w:val="right"/>
      <w:pPr>
        <w:ind w:left="4380" w:hanging="180"/>
      </w:pPr>
    </w:lvl>
    <w:lvl w:ilvl="6" w:tplc="240A000F" w:tentative="1">
      <w:start w:val="1"/>
      <w:numFmt w:val="decimal"/>
      <w:lvlText w:val="%7."/>
      <w:lvlJc w:val="left"/>
      <w:pPr>
        <w:ind w:left="5100" w:hanging="360"/>
      </w:pPr>
    </w:lvl>
    <w:lvl w:ilvl="7" w:tplc="240A0019" w:tentative="1">
      <w:start w:val="1"/>
      <w:numFmt w:val="lowerLetter"/>
      <w:lvlText w:val="%8."/>
      <w:lvlJc w:val="left"/>
      <w:pPr>
        <w:ind w:left="5820" w:hanging="360"/>
      </w:pPr>
    </w:lvl>
    <w:lvl w:ilvl="8" w:tplc="240A001B" w:tentative="1">
      <w:start w:val="1"/>
      <w:numFmt w:val="lowerRoman"/>
      <w:lvlText w:val="%9."/>
      <w:lvlJc w:val="right"/>
      <w:pPr>
        <w:ind w:left="6540" w:hanging="180"/>
      </w:pPr>
    </w:lvl>
  </w:abstractNum>
  <w:abstractNum w:abstractNumId="23" w15:restartNumberingAfterBreak="0">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4" w15:restartNumberingAfterBreak="0">
    <w:nsid w:val="4FBB7022"/>
    <w:multiLevelType w:val="hybridMultilevel"/>
    <w:tmpl w:val="834A2D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50B57E0D"/>
    <w:multiLevelType w:val="hybridMultilevel"/>
    <w:tmpl w:val="0A6408B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50DC5A77"/>
    <w:multiLevelType w:val="hybridMultilevel"/>
    <w:tmpl w:val="B6CC2D7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5BEE0E2E"/>
    <w:multiLevelType w:val="hybridMultilevel"/>
    <w:tmpl w:val="6464ED32"/>
    <w:lvl w:ilvl="0" w:tplc="240A0001">
      <w:start w:val="1"/>
      <w:numFmt w:val="bullet"/>
      <w:lvlText w:val=""/>
      <w:lvlJc w:val="left"/>
      <w:pPr>
        <w:ind w:left="1500" w:hanging="360"/>
      </w:pPr>
      <w:rPr>
        <w:rFonts w:ascii="Symbol" w:hAnsi="Symbol" w:hint="default"/>
      </w:rPr>
    </w:lvl>
    <w:lvl w:ilvl="1" w:tplc="240A0003" w:tentative="1">
      <w:start w:val="1"/>
      <w:numFmt w:val="bullet"/>
      <w:lvlText w:val="o"/>
      <w:lvlJc w:val="left"/>
      <w:pPr>
        <w:ind w:left="2220" w:hanging="360"/>
      </w:pPr>
      <w:rPr>
        <w:rFonts w:ascii="Courier New" w:hAnsi="Courier New" w:cs="Courier New" w:hint="default"/>
      </w:rPr>
    </w:lvl>
    <w:lvl w:ilvl="2" w:tplc="240A0005" w:tentative="1">
      <w:start w:val="1"/>
      <w:numFmt w:val="bullet"/>
      <w:lvlText w:val=""/>
      <w:lvlJc w:val="left"/>
      <w:pPr>
        <w:ind w:left="2940" w:hanging="360"/>
      </w:pPr>
      <w:rPr>
        <w:rFonts w:ascii="Wingdings" w:hAnsi="Wingdings" w:hint="default"/>
      </w:rPr>
    </w:lvl>
    <w:lvl w:ilvl="3" w:tplc="240A0001" w:tentative="1">
      <w:start w:val="1"/>
      <w:numFmt w:val="bullet"/>
      <w:lvlText w:val=""/>
      <w:lvlJc w:val="left"/>
      <w:pPr>
        <w:ind w:left="3660" w:hanging="360"/>
      </w:pPr>
      <w:rPr>
        <w:rFonts w:ascii="Symbol" w:hAnsi="Symbol" w:hint="default"/>
      </w:rPr>
    </w:lvl>
    <w:lvl w:ilvl="4" w:tplc="240A0003" w:tentative="1">
      <w:start w:val="1"/>
      <w:numFmt w:val="bullet"/>
      <w:lvlText w:val="o"/>
      <w:lvlJc w:val="left"/>
      <w:pPr>
        <w:ind w:left="4380" w:hanging="360"/>
      </w:pPr>
      <w:rPr>
        <w:rFonts w:ascii="Courier New" w:hAnsi="Courier New" w:cs="Courier New" w:hint="default"/>
      </w:rPr>
    </w:lvl>
    <w:lvl w:ilvl="5" w:tplc="240A0005" w:tentative="1">
      <w:start w:val="1"/>
      <w:numFmt w:val="bullet"/>
      <w:lvlText w:val=""/>
      <w:lvlJc w:val="left"/>
      <w:pPr>
        <w:ind w:left="5100" w:hanging="360"/>
      </w:pPr>
      <w:rPr>
        <w:rFonts w:ascii="Wingdings" w:hAnsi="Wingdings" w:hint="default"/>
      </w:rPr>
    </w:lvl>
    <w:lvl w:ilvl="6" w:tplc="240A0001" w:tentative="1">
      <w:start w:val="1"/>
      <w:numFmt w:val="bullet"/>
      <w:lvlText w:val=""/>
      <w:lvlJc w:val="left"/>
      <w:pPr>
        <w:ind w:left="5820" w:hanging="360"/>
      </w:pPr>
      <w:rPr>
        <w:rFonts w:ascii="Symbol" w:hAnsi="Symbol" w:hint="default"/>
      </w:rPr>
    </w:lvl>
    <w:lvl w:ilvl="7" w:tplc="240A0003" w:tentative="1">
      <w:start w:val="1"/>
      <w:numFmt w:val="bullet"/>
      <w:lvlText w:val="o"/>
      <w:lvlJc w:val="left"/>
      <w:pPr>
        <w:ind w:left="6540" w:hanging="360"/>
      </w:pPr>
      <w:rPr>
        <w:rFonts w:ascii="Courier New" w:hAnsi="Courier New" w:cs="Courier New" w:hint="default"/>
      </w:rPr>
    </w:lvl>
    <w:lvl w:ilvl="8" w:tplc="240A0005" w:tentative="1">
      <w:start w:val="1"/>
      <w:numFmt w:val="bullet"/>
      <w:lvlText w:val=""/>
      <w:lvlJc w:val="left"/>
      <w:pPr>
        <w:ind w:left="7260" w:hanging="360"/>
      </w:pPr>
      <w:rPr>
        <w:rFonts w:ascii="Wingdings" w:hAnsi="Wingdings" w:hint="default"/>
      </w:rPr>
    </w:lvl>
  </w:abstractNum>
  <w:abstractNum w:abstractNumId="28" w15:restartNumberingAfterBreak="0">
    <w:nsid w:val="5D775CD5"/>
    <w:multiLevelType w:val="hybridMultilevel"/>
    <w:tmpl w:val="2C60DF70"/>
    <w:lvl w:ilvl="0" w:tplc="240A0001">
      <w:start w:val="1"/>
      <w:numFmt w:val="bullet"/>
      <w:lvlText w:val=""/>
      <w:lvlJc w:val="left"/>
      <w:pPr>
        <w:ind w:left="1500" w:hanging="360"/>
      </w:pPr>
      <w:rPr>
        <w:rFonts w:ascii="Symbol" w:hAnsi="Symbol" w:hint="default"/>
      </w:rPr>
    </w:lvl>
    <w:lvl w:ilvl="1" w:tplc="240A0003" w:tentative="1">
      <w:start w:val="1"/>
      <w:numFmt w:val="bullet"/>
      <w:lvlText w:val="o"/>
      <w:lvlJc w:val="left"/>
      <w:pPr>
        <w:ind w:left="2220" w:hanging="360"/>
      </w:pPr>
      <w:rPr>
        <w:rFonts w:ascii="Courier New" w:hAnsi="Courier New" w:cs="Courier New" w:hint="default"/>
      </w:rPr>
    </w:lvl>
    <w:lvl w:ilvl="2" w:tplc="240A0005" w:tentative="1">
      <w:start w:val="1"/>
      <w:numFmt w:val="bullet"/>
      <w:lvlText w:val=""/>
      <w:lvlJc w:val="left"/>
      <w:pPr>
        <w:ind w:left="2940" w:hanging="360"/>
      </w:pPr>
      <w:rPr>
        <w:rFonts w:ascii="Wingdings" w:hAnsi="Wingdings" w:hint="default"/>
      </w:rPr>
    </w:lvl>
    <w:lvl w:ilvl="3" w:tplc="240A0001" w:tentative="1">
      <w:start w:val="1"/>
      <w:numFmt w:val="bullet"/>
      <w:lvlText w:val=""/>
      <w:lvlJc w:val="left"/>
      <w:pPr>
        <w:ind w:left="3660" w:hanging="360"/>
      </w:pPr>
      <w:rPr>
        <w:rFonts w:ascii="Symbol" w:hAnsi="Symbol" w:hint="default"/>
      </w:rPr>
    </w:lvl>
    <w:lvl w:ilvl="4" w:tplc="240A0003" w:tentative="1">
      <w:start w:val="1"/>
      <w:numFmt w:val="bullet"/>
      <w:lvlText w:val="o"/>
      <w:lvlJc w:val="left"/>
      <w:pPr>
        <w:ind w:left="4380" w:hanging="360"/>
      </w:pPr>
      <w:rPr>
        <w:rFonts w:ascii="Courier New" w:hAnsi="Courier New" w:cs="Courier New" w:hint="default"/>
      </w:rPr>
    </w:lvl>
    <w:lvl w:ilvl="5" w:tplc="240A0005" w:tentative="1">
      <w:start w:val="1"/>
      <w:numFmt w:val="bullet"/>
      <w:lvlText w:val=""/>
      <w:lvlJc w:val="left"/>
      <w:pPr>
        <w:ind w:left="5100" w:hanging="360"/>
      </w:pPr>
      <w:rPr>
        <w:rFonts w:ascii="Wingdings" w:hAnsi="Wingdings" w:hint="default"/>
      </w:rPr>
    </w:lvl>
    <w:lvl w:ilvl="6" w:tplc="240A0001" w:tentative="1">
      <w:start w:val="1"/>
      <w:numFmt w:val="bullet"/>
      <w:lvlText w:val=""/>
      <w:lvlJc w:val="left"/>
      <w:pPr>
        <w:ind w:left="5820" w:hanging="360"/>
      </w:pPr>
      <w:rPr>
        <w:rFonts w:ascii="Symbol" w:hAnsi="Symbol" w:hint="default"/>
      </w:rPr>
    </w:lvl>
    <w:lvl w:ilvl="7" w:tplc="240A0003" w:tentative="1">
      <w:start w:val="1"/>
      <w:numFmt w:val="bullet"/>
      <w:lvlText w:val="o"/>
      <w:lvlJc w:val="left"/>
      <w:pPr>
        <w:ind w:left="6540" w:hanging="360"/>
      </w:pPr>
      <w:rPr>
        <w:rFonts w:ascii="Courier New" w:hAnsi="Courier New" w:cs="Courier New" w:hint="default"/>
      </w:rPr>
    </w:lvl>
    <w:lvl w:ilvl="8" w:tplc="240A0005" w:tentative="1">
      <w:start w:val="1"/>
      <w:numFmt w:val="bullet"/>
      <w:lvlText w:val=""/>
      <w:lvlJc w:val="left"/>
      <w:pPr>
        <w:ind w:left="7260" w:hanging="360"/>
      </w:pPr>
      <w:rPr>
        <w:rFonts w:ascii="Wingdings" w:hAnsi="Wingdings" w:hint="default"/>
      </w:rPr>
    </w:lvl>
  </w:abstractNum>
  <w:abstractNum w:abstractNumId="29" w15:restartNumberingAfterBreak="0">
    <w:nsid w:val="65C87C1F"/>
    <w:multiLevelType w:val="hybridMultilevel"/>
    <w:tmpl w:val="02E4418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6AFA3976"/>
    <w:multiLevelType w:val="hybridMultilevel"/>
    <w:tmpl w:val="C33694D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6F8E7549"/>
    <w:multiLevelType w:val="hybridMultilevel"/>
    <w:tmpl w:val="9EA21BE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7B6A5760"/>
    <w:multiLevelType w:val="hybridMultilevel"/>
    <w:tmpl w:val="669A9E66"/>
    <w:lvl w:ilvl="0" w:tplc="240A0001">
      <w:start w:val="1"/>
      <w:numFmt w:val="bullet"/>
      <w:lvlText w:val=""/>
      <w:lvlJc w:val="left"/>
      <w:pPr>
        <w:ind w:left="1150" w:hanging="360"/>
      </w:pPr>
      <w:rPr>
        <w:rFonts w:ascii="Symbol" w:hAnsi="Symbol" w:hint="default"/>
      </w:rPr>
    </w:lvl>
    <w:lvl w:ilvl="1" w:tplc="240A0003" w:tentative="1">
      <w:start w:val="1"/>
      <w:numFmt w:val="bullet"/>
      <w:lvlText w:val="o"/>
      <w:lvlJc w:val="left"/>
      <w:pPr>
        <w:ind w:left="1870" w:hanging="360"/>
      </w:pPr>
      <w:rPr>
        <w:rFonts w:ascii="Courier New" w:hAnsi="Courier New" w:cs="Courier New" w:hint="default"/>
      </w:rPr>
    </w:lvl>
    <w:lvl w:ilvl="2" w:tplc="240A0005" w:tentative="1">
      <w:start w:val="1"/>
      <w:numFmt w:val="bullet"/>
      <w:lvlText w:val=""/>
      <w:lvlJc w:val="left"/>
      <w:pPr>
        <w:ind w:left="2590" w:hanging="360"/>
      </w:pPr>
      <w:rPr>
        <w:rFonts w:ascii="Wingdings" w:hAnsi="Wingdings" w:hint="default"/>
      </w:rPr>
    </w:lvl>
    <w:lvl w:ilvl="3" w:tplc="240A0001" w:tentative="1">
      <w:start w:val="1"/>
      <w:numFmt w:val="bullet"/>
      <w:lvlText w:val=""/>
      <w:lvlJc w:val="left"/>
      <w:pPr>
        <w:ind w:left="3310" w:hanging="360"/>
      </w:pPr>
      <w:rPr>
        <w:rFonts w:ascii="Symbol" w:hAnsi="Symbol" w:hint="default"/>
      </w:rPr>
    </w:lvl>
    <w:lvl w:ilvl="4" w:tplc="240A0003" w:tentative="1">
      <w:start w:val="1"/>
      <w:numFmt w:val="bullet"/>
      <w:lvlText w:val="o"/>
      <w:lvlJc w:val="left"/>
      <w:pPr>
        <w:ind w:left="4030" w:hanging="360"/>
      </w:pPr>
      <w:rPr>
        <w:rFonts w:ascii="Courier New" w:hAnsi="Courier New" w:cs="Courier New" w:hint="default"/>
      </w:rPr>
    </w:lvl>
    <w:lvl w:ilvl="5" w:tplc="240A0005" w:tentative="1">
      <w:start w:val="1"/>
      <w:numFmt w:val="bullet"/>
      <w:lvlText w:val=""/>
      <w:lvlJc w:val="left"/>
      <w:pPr>
        <w:ind w:left="4750" w:hanging="360"/>
      </w:pPr>
      <w:rPr>
        <w:rFonts w:ascii="Wingdings" w:hAnsi="Wingdings" w:hint="default"/>
      </w:rPr>
    </w:lvl>
    <w:lvl w:ilvl="6" w:tplc="240A0001" w:tentative="1">
      <w:start w:val="1"/>
      <w:numFmt w:val="bullet"/>
      <w:lvlText w:val=""/>
      <w:lvlJc w:val="left"/>
      <w:pPr>
        <w:ind w:left="5470" w:hanging="360"/>
      </w:pPr>
      <w:rPr>
        <w:rFonts w:ascii="Symbol" w:hAnsi="Symbol" w:hint="default"/>
      </w:rPr>
    </w:lvl>
    <w:lvl w:ilvl="7" w:tplc="240A0003" w:tentative="1">
      <w:start w:val="1"/>
      <w:numFmt w:val="bullet"/>
      <w:lvlText w:val="o"/>
      <w:lvlJc w:val="left"/>
      <w:pPr>
        <w:ind w:left="6190" w:hanging="360"/>
      </w:pPr>
      <w:rPr>
        <w:rFonts w:ascii="Courier New" w:hAnsi="Courier New" w:cs="Courier New" w:hint="default"/>
      </w:rPr>
    </w:lvl>
    <w:lvl w:ilvl="8" w:tplc="240A0005" w:tentative="1">
      <w:start w:val="1"/>
      <w:numFmt w:val="bullet"/>
      <w:lvlText w:val=""/>
      <w:lvlJc w:val="left"/>
      <w:pPr>
        <w:ind w:left="6910" w:hanging="360"/>
      </w:pPr>
      <w:rPr>
        <w:rFonts w:ascii="Wingdings" w:hAnsi="Wingdings" w:hint="default"/>
      </w:rPr>
    </w:lvl>
  </w:abstractNum>
  <w:num w:numId="1">
    <w:abstractNumId w:val="23"/>
  </w:num>
  <w:num w:numId="2">
    <w:abstractNumId w:val="0"/>
  </w:num>
  <w:num w:numId="3">
    <w:abstractNumId w:val="15"/>
  </w:num>
  <w:num w:numId="4">
    <w:abstractNumId w:val="32"/>
  </w:num>
  <w:num w:numId="5">
    <w:abstractNumId w:val="10"/>
  </w:num>
  <w:num w:numId="6">
    <w:abstractNumId w:val="16"/>
  </w:num>
  <w:num w:numId="7">
    <w:abstractNumId w:val="1"/>
  </w:num>
  <w:num w:numId="8">
    <w:abstractNumId w:val="3"/>
  </w:num>
  <w:num w:numId="9">
    <w:abstractNumId w:val="22"/>
  </w:num>
  <w:num w:numId="10">
    <w:abstractNumId w:val="9"/>
  </w:num>
  <w:num w:numId="11">
    <w:abstractNumId w:val="14"/>
  </w:num>
  <w:num w:numId="12">
    <w:abstractNumId w:val="31"/>
  </w:num>
  <w:num w:numId="13">
    <w:abstractNumId w:val="7"/>
  </w:num>
  <w:num w:numId="14">
    <w:abstractNumId w:val="17"/>
  </w:num>
  <w:num w:numId="15">
    <w:abstractNumId w:val="26"/>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13"/>
  </w:num>
  <w:num w:numId="19">
    <w:abstractNumId w:val="6"/>
  </w:num>
  <w:num w:numId="20">
    <w:abstractNumId w:val="27"/>
  </w:num>
  <w:num w:numId="21">
    <w:abstractNumId w:val="4"/>
  </w:num>
  <w:num w:numId="22">
    <w:abstractNumId w:val="32"/>
  </w:num>
  <w:num w:numId="23">
    <w:abstractNumId w:val="10"/>
  </w:num>
  <w:num w:numId="24">
    <w:abstractNumId w:val="16"/>
  </w:num>
  <w:num w:numId="25">
    <w:abstractNumId w:val="14"/>
  </w:num>
  <w:num w:numId="26">
    <w:abstractNumId w:val="31"/>
  </w:num>
  <w:num w:numId="2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17"/>
  </w:num>
  <w:num w:numId="30">
    <w:abstractNumId w:val="26"/>
  </w:num>
  <w:num w:numId="31">
    <w:abstractNumId w:val="5"/>
  </w:num>
  <w:num w:numId="32">
    <w:abstractNumId w:val="28"/>
  </w:num>
  <w:num w:numId="33">
    <w:abstractNumId w:val="29"/>
  </w:num>
  <w:num w:numId="34">
    <w:abstractNumId w:val="25"/>
  </w:num>
  <w:num w:numId="35">
    <w:abstractNumId w:val="30"/>
  </w:num>
  <w:num w:numId="36">
    <w:abstractNumId w:val="21"/>
  </w:num>
  <w:num w:numId="37">
    <w:abstractNumId w:val="24"/>
  </w:num>
  <w:num w:numId="38">
    <w:abstractNumId w:val="20"/>
  </w:num>
  <w:num w:numId="39">
    <w:abstractNumId w:val="19"/>
  </w:num>
  <w:num w:numId="40">
    <w:abstractNumId w:val="8"/>
  </w:num>
  <w:num w:numId="41">
    <w:abstractNumId w:val="11"/>
  </w:num>
  <w:num w:numId="42">
    <w:abstractNumId w:val="18"/>
  </w:num>
  <w:num w:numId="4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4B1C"/>
    <w:rsid w:val="00005DC2"/>
    <w:rsid w:val="00010030"/>
    <w:rsid w:val="00023FA3"/>
    <w:rsid w:val="00024A24"/>
    <w:rsid w:val="00032B51"/>
    <w:rsid w:val="000356A7"/>
    <w:rsid w:val="00040061"/>
    <w:rsid w:val="00043A05"/>
    <w:rsid w:val="00050731"/>
    <w:rsid w:val="00050CDB"/>
    <w:rsid w:val="00052AB5"/>
    <w:rsid w:val="00054C4F"/>
    <w:rsid w:val="00056524"/>
    <w:rsid w:val="00057A18"/>
    <w:rsid w:val="000615A3"/>
    <w:rsid w:val="00063A65"/>
    <w:rsid w:val="00065BD8"/>
    <w:rsid w:val="00082E21"/>
    <w:rsid w:val="000853ED"/>
    <w:rsid w:val="00085E6A"/>
    <w:rsid w:val="000924F7"/>
    <w:rsid w:val="000939C4"/>
    <w:rsid w:val="000A39F1"/>
    <w:rsid w:val="000A75A7"/>
    <w:rsid w:val="000A7671"/>
    <w:rsid w:val="000B1CBC"/>
    <w:rsid w:val="000B5865"/>
    <w:rsid w:val="000C2128"/>
    <w:rsid w:val="000C317B"/>
    <w:rsid w:val="000C4299"/>
    <w:rsid w:val="000C4491"/>
    <w:rsid w:val="000C78A5"/>
    <w:rsid w:val="000C7F5A"/>
    <w:rsid w:val="000D0B2A"/>
    <w:rsid w:val="000D6DBD"/>
    <w:rsid w:val="000E37DE"/>
    <w:rsid w:val="000E55CD"/>
    <w:rsid w:val="00102A72"/>
    <w:rsid w:val="00104D75"/>
    <w:rsid w:val="00104E4A"/>
    <w:rsid w:val="0010567F"/>
    <w:rsid w:val="00106DDD"/>
    <w:rsid w:val="00107B3E"/>
    <w:rsid w:val="00114D15"/>
    <w:rsid w:val="001209D2"/>
    <w:rsid w:val="00127217"/>
    <w:rsid w:val="00130FB3"/>
    <w:rsid w:val="0013168A"/>
    <w:rsid w:val="00135074"/>
    <w:rsid w:val="00151C9A"/>
    <w:rsid w:val="00156E9D"/>
    <w:rsid w:val="00157F70"/>
    <w:rsid w:val="00160AA7"/>
    <w:rsid w:val="00163232"/>
    <w:rsid w:val="0016389C"/>
    <w:rsid w:val="0017033B"/>
    <w:rsid w:val="001704F5"/>
    <w:rsid w:val="00175B40"/>
    <w:rsid w:val="001801E5"/>
    <w:rsid w:val="0019056D"/>
    <w:rsid w:val="00192298"/>
    <w:rsid w:val="00193607"/>
    <w:rsid w:val="00196FBF"/>
    <w:rsid w:val="001A0830"/>
    <w:rsid w:val="001A6FA8"/>
    <w:rsid w:val="001B372D"/>
    <w:rsid w:val="001B4E57"/>
    <w:rsid w:val="001C481A"/>
    <w:rsid w:val="001C5237"/>
    <w:rsid w:val="001C6032"/>
    <w:rsid w:val="001C6228"/>
    <w:rsid w:val="001D2845"/>
    <w:rsid w:val="001D28E7"/>
    <w:rsid w:val="001D398A"/>
    <w:rsid w:val="001D7F71"/>
    <w:rsid w:val="001E4C95"/>
    <w:rsid w:val="001F1686"/>
    <w:rsid w:val="001F46E1"/>
    <w:rsid w:val="001F678D"/>
    <w:rsid w:val="00201787"/>
    <w:rsid w:val="00202781"/>
    <w:rsid w:val="00220ED1"/>
    <w:rsid w:val="002332C6"/>
    <w:rsid w:val="00233FB3"/>
    <w:rsid w:val="00237639"/>
    <w:rsid w:val="00241BF7"/>
    <w:rsid w:val="00243E2B"/>
    <w:rsid w:val="0024645D"/>
    <w:rsid w:val="0024700D"/>
    <w:rsid w:val="002504D8"/>
    <w:rsid w:val="00254260"/>
    <w:rsid w:val="00256BA6"/>
    <w:rsid w:val="002635DD"/>
    <w:rsid w:val="002923C8"/>
    <w:rsid w:val="00295F2C"/>
    <w:rsid w:val="0029745B"/>
    <w:rsid w:val="002A0B82"/>
    <w:rsid w:val="002A6839"/>
    <w:rsid w:val="002C0B39"/>
    <w:rsid w:val="002C1B44"/>
    <w:rsid w:val="002C1F1D"/>
    <w:rsid w:val="002C516B"/>
    <w:rsid w:val="002C53F5"/>
    <w:rsid w:val="002D2A56"/>
    <w:rsid w:val="002D3A35"/>
    <w:rsid w:val="002E25F4"/>
    <w:rsid w:val="002E4406"/>
    <w:rsid w:val="002F4B21"/>
    <w:rsid w:val="002F6F11"/>
    <w:rsid w:val="003043BF"/>
    <w:rsid w:val="003254EB"/>
    <w:rsid w:val="003378A0"/>
    <w:rsid w:val="00341B40"/>
    <w:rsid w:val="00342B37"/>
    <w:rsid w:val="0034379C"/>
    <w:rsid w:val="00347606"/>
    <w:rsid w:val="00357A6E"/>
    <w:rsid w:val="003615C0"/>
    <w:rsid w:val="00370DE0"/>
    <w:rsid w:val="0037399A"/>
    <w:rsid w:val="00374FCE"/>
    <w:rsid w:val="00376E35"/>
    <w:rsid w:val="003A1AB8"/>
    <w:rsid w:val="003A5C41"/>
    <w:rsid w:val="003B0B4E"/>
    <w:rsid w:val="003B37D0"/>
    <w:rsid w:val="003B3808"/>
    <w:rsid w:val="003B4F2D"/>
    <w:rsid w:val="003B561C"/>
    <w:rsid w:val="003C267D"/>
    <w:rsid w:val="003C5350"/>
    <w:rsid w:val="003C78D9"/>
    <w:rsid w:val="003D6973"/>
    <w:rsid w:val="003D7AD5"/>
    <w:rsid w:val="003E222F"/>
    <w:rsid w:val="003E3CB9"/>
    <w:rsid w:val="003E4701"/>
    <w:rsid w:val="003E5819"/>
    <w:rsid w:val="003F20B7"/>
    <w:rsid w:val="003F2F8C"/>
    <w:rsid w:val="003F3588"/>
    <w:rsid w:val="003F3A44"/>
    <w:rsid w:val="00400EBE"/>
    <w:rsid w:val="00402C5C"/>
    <w:rsid w:val="00403608"/>
    <w:rsid w:val="0040429F"/>
    <w:rsid w:val="0040785D"/>
    <w:rsid w:val="0041500F"/>
    <w:rsid w:val="004201D9"/>
    <w:rsid w:val="00420560"/>
    <w:rsid w:val="004222D9"/>
    <w:rsid w:val="004269D7"/>
    <w:rsid w:val="0043196E"/>
    <w:rsid w:val="004362EF"/>
    <w:rsid w:val="0044152A"/>
    <w:rsid w:val="004552CE"/>
    <w:rsid w:val="00457B81"/>
    <w:rsid w:val="00461EF6"/>
    <w:rsid w:val="0046610D"/>
    <w:rsid w:val="00466DBE"/>
    <w:rsid w:val="00471737"/>
    <w:rsid w:val="004806B2"/>
    <w:rsid w:val="004809F1"/>
    <w:rsid w:val="004858DF"/>
    <w:rsid w:val="00485CE8"/>
    <w:rsid w:val="004870E6"/>
    <w:rsid w:val="0049721D"/>
    <w:rsid w:val="004A16BF"/>
    <w:rsid w:val="004B139B"/>
    <w:rsid w:val="004B7B1F"/>
    <w:rsid w:val="004B7BE2"/>
    <w:rsid w:val="004C0275"/>
    <w:rsid w:val="004C337C"/>
    <w:rsid w:val="004C540C"/>
    <w:rsid w:val="004C7D42"/>
    <w:rsid w:val="004D3A72"/>
    <w:rsid w:val="004D56DC"/>
    <w:rsid w:val="004F0931"/>
    <w:rsid w:val="004F1833"/>
    <w:rsid w:val="004F2E35"/>
    <w:rsid w:val="004F5979"/>
    <w:rsid w:val="004F5B66"/>
    <w:rsid w:val="004F6EE1"/>
    <w:rsid w:val="00503112"/>
    <w:rsid w:val="005072F6"/>
    <w:rsid w:val="005079CC"/>
    <w:rsid w:val="00510B8B"/>
    <w:rsid w:val="00512EFC"/>
    <w:rsid w:val="00513D31"/>
    <w:rsid w:val="00516584"/>
    <w:rsid w:val="00521502"/>
    <w:rsid w:val="00532C90"/>
    <w:rsid w:val="00533F31"/>
    <w:rsid w:val="00540248"/>
    <w:rsid w:val="00551B8D"/>
    <w:rsid w:val="00552F13"/>
    <w:rsid w:val="00561B71"/>
    <w:rsid w:val="005649E8"/>
    <w:rsid w:val="00573427"/>
    <w:rsid w:val="00575B03"/>
    <w:rsid w:val="00576521"/>
    <w:rsid w:val="005776F9"/>
    <w:rsid w:val="005802F4"/>
    <w:rsid w:val="00580BC7"/>
    <w:rsid w:val="00581A81"/>
    <w:rsid w:val="00582952"/>
    <w:rsid w:val="005831C7"/>
    <w:rsid w:val="00583770"/>
    <w:rsid w:val="00590D29"/>
    <w:rsid w:val="00591B51"/>
    <w:rsid w:val="00596F42"/>
    <w:rsid w:val="005A1F28"/>
    <w:rsid w:val="005A2FE8"/>
    <w:rsid w:val="005A34E7"/>
    <w:rsid w:val="005A3DD1"/>
    <w:rsid w:val="005A5578"/>
    <w:rsid w:val="005A75AB"/>
    <w:rsid w:val="005B16EC"/>
    <w:rsid w:val="005B1DA9"/>
    <w:rsid w:val="005B427D"/>
    <w:rsid w:val="005B789B"/>
    <w:rsid w:val="005C5B16"/>
    <w:rsid w:val="005C6037"/>
    <w:rsid w:val="005D7347"/>
    <w:rsid w:val="005E0107"/>
    <w:rsid w:val="005E278A"/>
    <w:rsid w:val="005E7E96"/>
    <w:rsid w:val="005F7C83"/>
    <w:rsid w:val="0060175F"/>
    <w:rsid w:val="00605056"/>
    <w:rsid w:val="0060511D"/>
    <w:rsid w:val="00610A08"/>
    <w:rsid w:val="006132A6"/>
    <w:rsid w:val="0061454E"/>
    <w:rsid w:val="00617CE5"/>
    <w:rsid w:val="00617FC2"/>
    <w:rsid w:val="006307D2"/>
    <w:rsid w:val="0063317E"/>
    <w:rsid w:val="006362FE"/>
    <w:rsid w:val="0064080D"/>
    <w:rsid w:val="0064122E"/>
    <w:rsid w:val="00641DE7"/>
    <w:rsid w:val="006432DC"/>
    <w:rsid w:val="00643BD3"/>
    <w:rsid w:val="006541FE"/>
    <w:rsid w:val="00660CC9"/>
    <w:rsid w:val="006638D7"/>
    <w:rsid w:val="00667491"/>
    <w:rsid w:val="0067080D"/>
    <w:rsid w:val="00672188"/>
    <w:rsid w:val="00681024"/>
    <w:rsid w:val="006816DC"/>
    <w:rsid w:val="00682B00"/>
    <w:rsid w:val="00682FEA"/>
    <w:rsid w:val="00683F17"/>
    <w:rsid w:val="00687850"/>
    <w:rsid w:val="00687B48"/>
    <w:rsid w:val="00695CC6"/>
    <w:rsid w:val="006A445C"/>
    <w:rsid w:val="006A530A"/>
    <w:rsid w:val="006A545D"/>
    <w:rsid w:val="006A6572"/>
    <w:rsid w:val="006B1E1B"/>
    <w:rsid w:val="006C07B4"/>
    <w:rsid w:val="006D229D"/>
    <w:rsid w:val="006F3087"/>
    <w:rsid w:val="006F30D5"/>
    <w:rsid w:val="006F4041"/>
    <w:rsid w:val="006F7416"/>
    <w:rsid w:val="00715CBD"/>
    <w:rsid w:val="00722560"/>
    <w:rsid w:val="0073037A"/>
    <w:rsid w:val="00731D48"/>
    <w:rsid w:val="0073550B"/>
    <w:rsid w:val="00736E3A"/>
    <w:rsid w:val="00742A77"/>
    <w:rsid w:val="007513EE"/>
    <w:rsid w:val="007560E0"/>
    <w:rsid w:val="0076410B"/>
    <w:rsid w:val="00764641"/>
    <w:rsid w:val="00783349"/>
    <w:rsid w:val="00784B1C"/>
    <w:rsid w:val="007928E1"/>
    <w:rsid w:val="00795CAE"/>
    <w:rsid w:val="007A1C84"/>
    <w:rsid w:val="007A6DCB"/>
    <w:rsid w:val="007D235D"/>
    <w:rsid w:val="007D2727"/>
    <w:rsid w:val="007E1CA6"/>
    <w:rsid w:val="007E2323"/>
    <w:rsid w:val="007F0151"/>
    <w:rsid w:val="007F2D21"/>
    <w:rsid w:val="00810ADA"/>
    <w:rsid w:val="008112EC"/>
    <w:rsid w:val="00814952"/>
    <w:rsid w:val="00825657"/>
    <w:rsid w:val="008258EC"/>
    <w:rsid w:val="00827984"/>
    <w:rsid w:val="00834A54"/>
    <w:rsid w:val="00834C06"/>
    <w:rsid w:val="00841798"/>
    <w:rsid w:val="00843D3E"/>
    <w:rsid w:val="00847809"/>
    <w:rsid w:val="00853E1C"/>
    <w:rsid w:val="00857E68"/>
    <w:rsid w:val="00860F9B"/>
    <w:rsid w:val="00864AFA"/>
    <w:rsid w:val="00867700"/>
    <w:rsid w:val="00882DCE"/>
    <w:rsid w:val="00893863"/>
    <w:rsid w:val="008A4F54"/>
    <w:rsid w:val="008B21EB"/>
    <w:rsid w:val="008B29A7"/>
    <w:rsid w:val="008B3850"/>
    <w:rsid w:val="008B3B84"/>
    <w:rsid w:val="008B7BD1"/>
    <w:rsid w:val="008C460B"/>
    <w:rsid w:val="008D21AA"/>
    <w:rsid w:val="008E4AA2"/>
    <w:rsid w:val="008F027B"/>
    <w:rsid w:val="008F7EEF"/>
    <w:rsid w:val="00905308"/>
    <w:rsid w:val="00912F20"/>
    <w:rsid w:val="009132FF"/>
    <w:rsid w:val="00925E13"/>
    <w:rsid w:val="00926A9A"/>
    <w:rsid w:val="00930C31"/>
    <w:rsid w:val="00932D18"/>
    <w:rsid w:val="00946B7E"/>
    <w:rsid w:val="00950743"/>
    <w:rsid w:val="0095312F"/>
    <w:rsid w:val="0096121B"/>
    <w:rsid w:val="009623C2"/>
    <w:rsid w:val="00963F0D"/>
    <w:rsid w:val="00964C3F"/>
    <w:rsid w:val="00970C8A"/>
    <w:rsid w:val="009731A1"/>
    <w:rsid w:val="00974924"/>
    <w:rsid w:val="00976933"/>
    <w:rsid w:val="00984E0B"/>
    <w:rsid w:val="009877F5"/>
    <w:rsid w:val="0099152C"/>
    <w:rsid w:val="0099317A"/>
    <w:rsid w:val="009972E6"/>
    <w:rsid w:val="009B583A"/>
    <w:rsid w:val="009B7E79"/>
    <w:rsid w:val="009C1B9F"/>
    <w:rsid w:val="009D5392"/>
    <w:rsid w:val="009E027B"/>
    <w:rsid w:val="009E44D6"/>
    <w:rsid w:val="009F461F"/>
    <w:rsid w:val="009F52F9"/>
    <w:rsid w:val="009F7D1A"/>
    <w:rsid w:val="00A01C54"/>
    <w:rsid w:val="00A047C5"/>
    <w:rsid w:val="00A07082"/>
    <w:rsid w:val="00A0785D"/>
    <w:rsid w:val="00A11F38"/>
    <w:rsid w:val="00A12AE8"/>
    <w:rsid w:val="00A14A0B"/>
    <w:rsid w:val="00A177FE"/>
    <w:rsid w:val="00A21185"/>
    <w:rsid w:val="00A250D7"/>
    <w:rsid w:val="00A26487"/>
    <w:rsid w:val="00A277EF"/>
    <w:rsid w:val="00A306D9"/>
    <w:rsid w:val="00A30A27"/>
    <w:rsid w:val="00A31FFF"/>
    <w:rsid w:val="00A432D8"/>
    <w:rsid w:val="00A45D10"/>
    <w:rsid w:val="00A45E1E"/>
    <w:rsid w:val="00A5083F"/>
    <w:rsid w:val="00A51E34"/>
    <w:rsid w:val="00A549A7"/>
    <w:rsid w:val="00A612D9"/>
    <w:rsid w:val="00A66955"/>
    <w:rsid w:val="00A74EAD"/>
    <w:rsid w:val="00A865BA"/>
    <w:rsid w:val="00A93B85"/>
    <w:rsid w:val="00A94729"/>
    <w:rsid w:val="00AA632C"/>
    <w:rsid w:val="00AB0DAB"/>
    <w:rsid w:val="00AC0319"/>
    <w:rsid w:val="00AC229A"/>
    <w:rsid w:val="00AC3C6A"/>
    <w:rsid w:val="00AC7939"/>
    <w:rsid w:val="00AD7757"/>
    <w:rsid w:val="00AD7C28"/>
    <w:rsid w:val="00AE07AC"/>
    <w:rsid w:val="00AE139E"/>
    <w:rsid w:val="00AE3185"/>
    <w:rsid w:val="00AE404A"/>
    <w:rsid w:val="00B02D50"/>
    <w:rsid w:val="00B04021"/>
    <w:rsid w:val="00B04FE1"/>
    <w:rsid w:val="00B117A3"/>
    <w:rsid w:val="00B11E68"/>
    <w:rsid w:val="00B14D3C"/>
    <w:rsid w:val="00B21B75"/>
    <w:rsid w:val="00B265BF"/>
    <w:rsid w:val="00B26800"/>
    <w:rsid w:val="00B26D22"/>
    <w:rsid w:val="00B26DD3"/>
    <w:rsid w:val="00B33756"/>
    <w:rsid w:val="00B36FD9"/>
    <w:rsid w:val="00B37243"/>
    <w:rsid w:val="00B3749A"/>
    <w:rsid w:val="00B41F16"/>
    <w:rsid w:val="00B4704E"/>
    <w:rsid w:val="00B6028F"/>
    <w:rsid w:val="00B60A20"/>
    <w:rsid w:val="00B60ECC"/>
    <w:rsid w:val="00B62839"/>
    <w:rsid w:val="00B660CB"/>
    <w:rsid w:val="00B724D5"/>
    <w:rsid w:val="00B77264"/>
    <w:rsid w:val="00B82BCA"/>
    <w:rsid w:val="00B837F8"/>
    <w:rsid w:val="00B84E65"/>
    <w:rsid w:val="00B9215B"/>
    <w:rsid w:val="00B92B8F"/>
    <w:rsid w:val="00BA224A"/>
    <w:rsid w:val="00BA2251"/>
    <w:rsid w:val="00BA2865"/>
    <w:rsid w:val="00BA38E9"/>
    <w:rsid w:val="00BA5022"/>
    <w:rsid w:val="00BA7C8B"/>
    <w:rsid w:val="00BB7844"/>
    <w:rsid w:val="00BC3390"/>
    <w:rsid w:val="00BC4736"/>
    <w:rsid w:val="00BD5C88"/>
    <w:rsid w:val="00BE0922"/>
    <w:rsid w:val="00BE2BC9"/>
    <w:rsid w:val="00BE3668"/>
    <w:rsid w:val="00BE3E6B"/>
    <w:rsid w:val="00BF28F1"/>
    <w:rsid w:val="00BF37CF"/>
    <w:rsid w:val="00BF7A78"/>
    <w:rsid w:val="00C014C8"/>
    <w:rsid w:val="00C155FC"/>
    <w:rsid w:val="00C16007"/>
    <w:rsid w:val="00C2140E"/>
    <w:rsid w:val="00C21E2C"/>
    <w:rsid w:val="00C22686"/>
    <w:rsid w:val="00C23D54"/>
    <w:rsid w:val="00C24789"/>
    <w:rsid w:val="00C34C72"/>
    <w:rsid w:val="00C37333"/>
    <w:rsid w:val="00C37FBE"/>
    <w:rsid w:val="00C40269"/>
    <w:rsid w:val="00C43C7F"/>
    <w:rsid w:val="00C47A8C"/>
    <w:rsid w:val="00C47AD6"/>
    <w:rsid w:val="00C50F6A"/>
    <w:rsid w:val="00C513B8"/>
    <w:rsid w:val="00C5175E"/>
    <w:rsid w:val="00C53018"/>
    <w:rsid w:val="00C54F6D"/>
    <w:rsid w:val="00C62ECB"/>
    <w:rsid w:val="00C648C5"/>
    <w:rsid w:val="00C663E5"/>
    <w:rsid w:val="00C66A72"/>
    <w:rsid w:val="00C71643"/>
    <w:rsid w:val="00C75BFE"/>
    <w:rsid w:val="00C7631D"/>
    <w:rsid w:val="00C76794"/>
    <w:rsid w:val="00C9145D"/>
    <w:rsid w:val="00C9288C"/>
    <w:rsid w:val="00C9415F"/>
    <w:rsid w:val="00C96CD9"/>
    <w:rsid w:val="00C97F05"/>
    <w:rsid w:val="00CA75D8"/>
    <w:rsid w:val="00CB3DFC"/>
    <w:rsid w:val="00CB6929"/>
    <w:rsid w:val="00CB79EE"/>
    <w:rsid w:val="00CC1A20"/>
    <w:rsid w:val="00CC1BF9"/>
    <w:rsid w:val="00CC23FB"/>
    <w:rsid w:val="00CC3515"/>
    <w:rsid w:val="00CC5FF4"/>
    <w:rsid w:val="00CD0BD0"/>
    <w:rsid w:val="00CD4A36"/>
    <w:rsid w:val="00CE06C0"/>
    <w:rsid w:val="00CE56D9"/>
    <w:rsid w:val="00CE664F"/>
    <w:rsid w:val="00CE6D05"/>
    <w:rsid w:val="00CF3825"/>
    <w:rsid w:val="00CF5F30"/>
    <w:rsid w:val="00D02F1A"/>
    <w:rsid w:val="00D07172"/>
    <w:rsid w:val="00D13ED0"/>
    <w:rsid w:val="00D161B4"/>
    <w:rsid w:val="00D23750"/>
    <w:rsid w:val="00D23A1B"/>
    <w:rsid w:val="00D2504F"/>
    <w:rsid w:val="00D25E30"/>
    <w:rsid w:val="00D26EC3"/>
    <w:rsid w:val="00D3063F"/>
    <w:rsid w:val="00D3163B"/>
    <w:rsid w:val="00D376EF"/>
    <w:rsid w:val="00D41847"/>
    <w:rsid w:val="00D524D3"/>
    <w:rsid w:val="00D5455D"/>
    <w:rsid w:val="00D61455"/>
    <w:rsid w:val="00D64DE9"/>
    <w:rsid w:val="00D76F99"/>
    <w:rsid w:val="00D87EC6"/>
    <w:rsid w:val="00D929DD"/>
    <w:rsid w:val="00DB0756"/>
    <w:rsid w:val="00DB1BD3"/>
    <w:rsid w:val="00DB3B6D"/>
    <w:rsid w:val="00DB69A6"/>
    <w:rsid w:val="00DC0D52"/>
    <w:rsid w:val="00DC17DC"/>
    <w:rsid w:val="00DC3273"/>
    <w:rsid w:val="00DC3FC7"/>
    <w:rsid w:val="00DC44F4"/>
    <w:rsid w:val="00DE4F45"/>
    <w:rsid w:val="00DE6EA3"/>
    <w:rsid w:val="00DF0963"/>
    <w:rsid w:val="00DF1038"/>
    <w:rsid w:val="00DF205B"/>
    <w:rsid w:val="00DF27C9"/>
    <w:rsid w:val="00DF579E"/>
    <w:rsid w:val="00DF6151"/>
    <w:rsid w:val="00DF7DAB"/>
    <w:rsid w:val="00E03807"/>
    <w:rsid w:val="00E07BFD"/>
    <w:rsid w:val="00E1027B"/>
    <w:rsid w:val="00E11CB8"/>
    <w:rsid w:val="00E13902"/>
    <w:rsid w:val="00E14F64"/>
    <w:rsid w:val="00E1791A"/>
    <w:rsid w:val="00E22005"/>
    <w:rsid w:val="00E36BC4"/>
    <w:rsid w:val="00E4260E"/>
    <w:rsid w:val="00E42FF8"/>
    <w:rsid w:val="00E44F68"/>
    <w:rsid w:val="00E505B8"/>
    <w:rsid w:val="00E50A04"/>
    <w:rsid w:val="00E51B03"/>
    <w:rsid w:val="00E51C39"/>
    <w:rsid w:val="00E54883"/>
    <w:rsid w:val="00E54B6F"/>
    <w:rsid w:val="00E60CE3"/>
    <w:rsid w:val="00E70F77"/>
    <w:rsid w:val="00E72E06"/>
    <w:rsid w:val="00E75CF8"/>
    <w:rsid w:val="00E77540"/>
    <w:rsid w:val="00E823CE"/>
    <w:rsid w:val="00E827F6"/>
    <w:rsid w:val="00E852D6"/>
    <w:rsid w:val="00E902C1"/>
    <w:rsid w:val="00E93BA9"/>
    <w:rsid w:val="00E93C28"/>
    <w:rsid w:val="00E95548"/>
    <w:rsid w:val="00E962D0"/>
    <w:rsid w:val="00EB0C7D"/>
    <w:rsid w:val="00EB17A4"/>
    <w:rsid w:val="00EB2C47"/>
    <w:rsid w:val="00EB2E69"/>
    <w:rsid w:val="00EB45F7"/>
    <w:rsid w:val="00EB7CC5"/>
    <w:rsid w:val="00EC0600"/>
    <w:rsid w:val="00EC29E5"/>
    <w:rsid w:val="00EC6349"/>
    <w:rsid w:val="00ED717A"/>
    <w:rsid w:val="00EE1286"/>
    <w:rsid w:val="00EE1FA2"/>
    <w:rsid w:val="00EE21DD"/>
    <w:rsid w:val="00EE2BE5"/>
    <w:rsid w:val="00EF0332"/>
    <w:rsid w:val="00EF0D7D"/>
    <w:rsid w:val="00F0358D"/>
    <w:rsid w:val="00F111F5"/>
    <w:rsid w:val="00F12FBE"/>
    <w:rsid w:val="00F17094"/>
    <w:rsid w:val="00F2431D"/>
    <w:rsid w:val="00F363BE"/>
    <w:rsid w:val="00F37523"/>
    <w:rsid w:val="00F377A9"/>
    <w:rsid w:val="00F43D0B"/>
    <w:rsid w:val="00F46C9A"/>
    <w:rsid w:val="00F47808"/>
    <w:rsid w:val="00F50AAB"/>
    <w:rsid w:val="00F55DE4"/>
    <w:rsid w:val="00F5736F"/>
    <w:rsid w:val="00F607B9"/>
    <w:rsid w:val="00F619D6"/>
    <w:rsid w:val="00F65FE0"/>
    <w:rsid w:val="00F66FF6"/>
    <w:rsid w:val="00F70849"/>
    <w:rsid w:val="00F721F2"/>
    <w:rsid w:val="00F80BA6"/>
    <w:rsid w:val="00F9020E"/>
    <w:rsid w:val="00F902DF"/>
    <w:rsid w:val="00F91503"/>
    <w:rsid w:val="00FA502D"/>
    <w:rsid w:val="00FB05B0"/>
    <w:rsid w:val="00FB1F08"/>
    <w:rsid w:val="00FB67C1"/>
    <w:rsid w:val="00FC0F6F"/>
    <w:rsid w:val="00FC1DD3"/>
    <w:rsid w:val="00FD21C0"/>
    <w:rsid w:val="00FD6CA7"/>
    <w:rsid w:val="00FE1B9E"/>
    <w:rsid w:val="00FE1F4F"/>
    <w:rsid w:val="00FE3D3C"/>
    <w:rsid w:val="00FF11E2"/>
    <w:rsid w:val="00FF3F45"/>
    <w:rsid w:val="00FF770A"/>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7D6E3B"/>
  <w15:docId w15:val="{E93B3BB3-D00C-4F5D-A39F-2DFE43849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qFormat/>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Default">
    <w:name w:val="Default"/>
    <w:rsid w:val="00024A24"/>
    <w:pPr>
      <w:autoSpaceDE w:val="0"/>
      <w:adjustRightInd w:val="0"/>
      <w:textAlignment w:val="auto"/>
    </w:pPr>
    <w:rPr>
      <w:rFonts w:ascii="Arial" w:hAnsi="Arial" w:cs="Arial"/>
      <w:color w:val="000000"/>
      <w:sz w:val="24"/>
      <w:szCs w:val="24"/>
      <w:lang w:val="es-CO"/>
    </w:rPr>
  </w:style>
  <w:style w:type="character" w:customStyle="1" w:styleId="Mencinsinresolver1">
    <w:name w:val="Mención sin resolver1"/>
    <w:basedOn w:val="Fuentedeprrafopredeter"/>
    <w:uiPriority w:val="99"/>
    <w:semiHidden/>
    <w:unhideWhenUsed/>
    <w:rsid w:val="00B4704E"/>
    <w:rPr>
      <w:color w:val="605E5C"/>
      <w:shd w:val="clear" w:color="auto" w:fill="E1DFDD"/>
    </w:rPr>
  </w:style>
  <w:style w:type="character" w:customStyle="1" w:styleId="UnresolvedMention">
    <w:name w:val="Unresolved Mention"/>
    <w:basedOn w:val="Fuentedeprrafopredeter"/>
    <w:uiPriority w:val="99"/>
    <w:semiHidden/>
    <w:unhideWhenUsed/>
    <w:rsid w:val="0043196E"/>
    <w:rPr>
      <w:color w:val="605E5C"/>
      <w:shd w:val="clear" w:color="auto" w:fill="E1DFDD"/>
    </w:rPr>
  </w:style>
  <w:style w:type="character" w:styleId="Hipervnculovisitado">
    <w:name w:val="FollowedHyperlink"/>
    <w:basedOn w:val="Fuentedeprrafopredeter"/>
    <w:uiPriority w:val="99"/>
    <w:semiHidden/>
    <w:unhideWhenUsed/>
    <w:rsid w:val="00EC6349"/>
    <w:rPr>
      <w:color w:val="954F72" w:themeColor="followedHyperlink"/>
      <w:u w:val="single"/>
    </w:rPr>
  </w:style>
  <w:style w:type="paragraph" w:styleId="NormalWeb">
    <w:name w:val="Normal (Web)"/>
    <w:basedOn w:val="Normal"/>
    <w:uiPriority w:val="99"/>
    <w:qFormat/>
    <w:rsid w:val="00295F2C"/>
    <w:pPr>
      <w:widowControl w:val="0"/>
      <w:autoSpaceDN/>
      <w:spacing w:before="280" w:after="280"/>
    </w:pPr>
    <w:rPr>
      <w:kern w:val="2"/>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43918368">
      <w:bodyDiv w:val="1"/>
      <w:marLeft w:val="0"/>
      <w:marRight w:val="0"/>
      <w:marTop w:val="0"/>
      <w:marBottom w:val="0"/>
      <w:divBdr>
        <w:top w:val="none" w:sz="0" w:space="0" w:color="auto"/>
        <w:left w:val="none" w:sz="0" w:space="0" w:color="auto"/>
        <w:bottom w:val="none" w:sz="0" w:space="0" w:color="auto"/>
        <w:right w:val="none" w:sz="0" w:space="0" w:color="auto"/>
      </w:divBdr>
    </w:div>
    <w:div w:id="193152430">
      <w:bodyDiv w:val="1"/>
      <w:marLeft w:val="0"/>
      <w:marRight w:val="0"/>
      <w:marTop w:val="0"/>
      <w:marBottom w:val="0"/>
      <w:divBdr>
        <w:top w:val="none" w:sz="0" w:space="0" w:color="auto"/>
        <w:left w:val="none" w:sz="0" w:space="0" w:color="auto"/>
        <w:bottom w:val="none" w:sz="0" w:space="0" w:color="auto"/>
        <w:right w:val="none" w:sz="0" w:space="0" w:color="auto"/>
      </w:divBdr>
    </w:div>
    <w:div w:id="425462400">
      <w:bodyDiv w:val="1"/>
      <w:marLeft w:val="0"/>
      <w:marRight w:val="0"/>
      <w:marTop w:val="0"/>
      <w:marBottom w:val="0"/>
      <w:divBdr>
        <w:top w:val="none" w:sz="0" w:space="0" w:color="auto"/>
        <w:left w:val="none" w:sz="0" w:space="0" w:color="auto"/>
        <w:bottom w:val="none" w:sz="0" w:space="0" w:color="auto"/>
        <w:right w:val="none" w:sz="0" w:space="0" w:color="auto"/>
      </w:divBdr>
    </w:div>
    <w:div w:id="469130492">
      <w:bodyDiv w:val="1"/>
      <w:marLeft w:val="0"/>
      <w:marRight w:val="0"/>
      <w:marTop w:val="0"/>
      <w:marBottom w:val="0"/>
      <w:divBdr>
        <w:top w:val="none" w:sz="0" w:space="0" w:color="auto"/>
        <w:left w:val="none" w:sz="0" w:space="0" w:color="auto"/>
        <w:bottom w:val="none" w:sz="0" w:space="0" w:color="auto"/>
        <w:right w:val="none" w:sz="0" w:space="0" w:color="auto"/>
      </w:divBdr>
    </w:div>
    <w:div w:id="626089343">
      <w:bodyDiv w:val="1"/>
      <w:marLeft w:val="0"/>
      <w:marRight w:val="0"/>
      <w:marTop w:val="0"/>
      <w:marBottom w:val="0"/>
      <w:divBdr>
        <w:top w:val="none" w:sz="0" w:space="0" w:color="auto"/>
        <w:left w:val="none" w:sz="0" w:space="0" w:color="auto"/>
        <w:bottom w:val="none" w:sz="0" w:space="0" w:color="auto"/>
        <w:right w:val="none" w:sz="0" w:space="0" w:color="auto"/>
      </w:divBdr>
    </w:div>
    <w:div w:id="632715386">
      <w:bodyDiv w:val="1"/>
      <w:marLeft w:val="0"/>
      <w:marRight w:val="0"/>
      <w:marTop w:val="0"/>
      <w:marBottom w:val="0"/>
      <w:divBdr>
        <w:top w:val="none" w:sz="0" w:space="0" w:color="auto"/>
        <w:left w:val="none" w:sz="0" w:space="0" w:color="auto"/>
        <w:bottom w:val="none" w:sz="0" w:space="0" w:color="auto"/>
        <w:right w:val="none" w:sz="0" w:space="0" w:color="auto"/>
      </w:divBdr>
    </w:div>
    <w:div w:id="992680323">
      <w:bodyDiv w:val="1"/>
      <w:marLeft w:val="0"/>
      <w:marRight w:val="0"/>
      <w:marTop w:val="0"/>
      <w:marBottom w:val="0"/>
      <w:divBdr>
        <w:top w:val="none" w:sz="0" w:space="0" w:color="auto"/>
        <w:left w:val="none" w:sz="0" w:space="0" w:color="auto"/>
        <w:bottom w:val="none" w:sz="0" w:space="0" w:color="auto"/>
        <w:right w:val="none" w:sz="0" w:space="0" w:color="auto"/>
      </w:divBdr>
    </w:div>
    <w:div w:id="1270548711">
      <w:bodyDiv w:val="1"/>
      <w:marLeft w:val="0"/>
      <w:marRight w:val="0"/>
      <w:marTop w:val="0"/>
      <w:marBottom w:val="0"/>
      <w:divBdr>
        <w:top w:val="none" w:sz="0" w:space="0" w:color="auto"/>
        <w:left w:val="none" w:sz="0" w:space="0" w:color="auto"/>
        <w:bottom w:val="none" w:sz="0" w:space="0" w:color="auto"/>
        <w:right w:val="none" w:sz="0" w:space="0" w:color="auto"/>
      </w:divBdr>
    </w:div>
    <w:div w:id="1413964580">
      <w:bodyDiv w:val="1"/>
      <w:marLeft w:val="0"/>
      <w:marRight w:val="0"/>
      <w:marTop w:val="0"/>
      <w:marBottom w:val="0"/>
      <w:divBdr>
        <w:top w:val="none" w:sz="0" w:space="0" w:color="auto"/>
        <w:left w:val="none" w:sz="0" w:space="0" w:color="auto"/>
        <w:bottom w:val="none" w:sz="0" w:space="0" w:color="auto"/>
        <w:right w:val="none" w:sz="0" w:space="0" w:color="auto"/>
      </w:divBdr>
    </w:div>
    <w:div w:id="1442333569">
      <w:bodyDiv w:val="1"/>
      <w:marLeft w:val="0"/>
      <w:marRight w:val="0"/>
      <w:marTop w:val="0"/>
      <w:marBottom w:val="0"/>
      <w:divBdr>
        <w:top w:val="none" w:sz="0" w:space="0" w:color="auto"/>
        <w:left w:val="none" w:sz="0" w:space="0" w:color="auto"/>
        <w:bottom w:val="none" w:sz="0" w:space="0" w:color="auto"/>
        <w:right w:val="none" w:sz="0" w:space="0" w:color="auto"/>
      </w:divBdr>
    </w:div>
    <w:div w:id="1556505679">
      <w:bodyDiv w:val="1"/>
      <w:marLeft w:val="0"/>
      <w:marRight w:val="0"/>
      <w:marTop w:val="0"/>
      <w:marBottom w:val="0"/>
      <w:divBdr>
        <w:top w:val="none" w:sz="0" w:space="0" w:color="auto"/>
        <w:left w:val="none" w:sz="0" w:space="0" w:color="auto"/>
        <w:bottom w:val="none" w:sz="0" w:space="0" w:color="auto"/>
        <w:right w:val="none" w:sz="0" w:space="0" w:color="auto"/>
      </w:divBdr>
    </w:div>
    <w:div w:id="1563325807">
      <w:bodyDiv w:val="1"/>
      <w:marLeft w:val="0"/>
      <w:marRight w:val="0"/>
      <w:marTop w:val="0"/>
      <w:marBottom w:val="0"/>
      <w:divBdr>
        <w:top w:val="none" w:sz="0" w:space="0" w:color="auto"/>
        <w:left w:val="none" w:sz="0" w:space="0" w:color="auto"/>
        <w:bottom w:val="none" w:sz="0" w:space="0" w:color="auto"/>
        <w:right w:val="none" w:sz="0" w:space="0" w:color="auto"/>
      </w:divBdr>
    </w:div>
    <w:div w:id="1589995399">
      <w:bodyDiv w:val="1"/>
      <w:marLeft w:val="0"/>
      <w:marRight w:val="0"/>
      <w:marTop w:val="0"/>
      <w:marBottom w:val="0"/>
      <w:divBdr>
        <w:top w:val="none" w:sz="0" w:space="0" w:color="auto"/>
        <w:left w:val="none" w:sz="0" w:space="0" w:color="auto"/>
        <w:bottom w:val="none" w:sz="0" w:space="0" w:color="auto"/>
        <w:right w:val="none" w:sz="0" w:space="0" w:color="auto"/>
      </w:divBdr>
    </w:div>
    <w:div w:id="1614246895">
      <w:bodyDiv w:val="1"/>
      <w:marLeft w:val="0"/>
      <w:marRight w:val="0"/>
      <w:marTop w:val="0"/>
      <w:marBottom w:val="0"/>
      <w:divBdr>
        <w:top w:val="none" w:sz="0" w:space="0" w:color="auto"/>
        <w:left w:val="none" w:sz="0" w:space="0" w:color="auto"/>
        <w:bottom w:val="none" w:sz="0" w:space="0" w:color="auto"/>
        <w:right w:val="none" w:sz="0" w:space="0" w:color="auto"/>
      </w:divBdr>
    </w:div>
    <w:div w:id="1741902764">
      <w:bodyDiv w:val="1"/>
      <w:marLeft w:val="0"/>
      <w:marRight w:val="0"/>
      <w:marTop w:val="0"/>
      <w:marBottom w:val="0"/>
      <w:divBdr>
        <w:top w:val="none" w:sz="0" w:space="0" w:color="auto"/>
        <w:left w:val="none" w:sz="0" w:space="0" w:color="auto"/>
        <w:bottom w:val="none" w:sz="0" w:space="0" w:color="auto"/>
        <w:right w:val="none" w:sz="0" w:space="0" w:color="auto"/>
      </w:divBdr>
    </w:div>
    <w:div w:id="1887907472">
      <w:bodyDiv w:val="1"/>
      <w:marLeft w:val="0"/>
      <w:marRight w:val="0"/>
      <w:marTop w:val="0"/>
      <w:marBottom w:val="0"/>
      <w:divBdr>
        <w:top w:val="none" w:sz="0" w:space="0" w:color="auto"/>
        <w:left w:val="none" w:sz="0" w:space="0" w:color="auto"/>
        <w:bottom w:val="none" w:sz="0" w:space="0" w:color="auto"/>
        <w:right w:val="none" w:sz="0" w:space="0" w:color="auto"/>
      </w:divBdr>
    </w:div>
    <w:div w:id="20004960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TA6gvaATRfy0N8Qtl55ar-0ltV36j1m9"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drive.google.com/drive/u/3/folders/1Yk1DLCIfJoJ6JC7dehK7bo2gHIitMyxp"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40E755-03C1-45AC-A152-A2AC7B877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802</TotalTime>
  <Pages>5</Pages>
  <Words>1350</Words>
  <Characters>7430</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Hewlett-Packard Company</Company>
  <LinksUpToDate>false</LinksUpToDate>
  <CharactersWithSpaces>8763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Cindy Linda Quimbaya Narvaez</cp:lastModifiedBy>
  <cp:revision>114</cp:revision>
  <cp:lastPrinted>2025-02-21T20:54:00Z</cp:lastPrinted>
  <dcterms:created xsi:type="dcterms:W3CDTF">2024-05-16T13:31:00Z</dcterms:created>
  <dcterms:modified xsi:type="dcterms:W3CDTF">2025-12-01T21:11:00Z</dcterms:modified>
</cp:coreProperties>
</file>